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7EAB" w14:textId="77777777" w:rsidR="00D46CE7" w:rsidRPr="00C83824" w:rsidRDefault="00D46CE7" w:rsidP="00D46CE7">
      <w:pPr>
        <w:pStyle w:val="a3"/>
        <w:tabs>
          <w:tab w:val="left" w:pos="9356"/>
        </w:tabs>
        <w:spacing w:after="0"/>
        <w:ind w:firstLine="0"/>
        <w:jc w:val="center"/>
        <w:rPr>
          <w:rFonts w:ascii="Arial" w:hAnsi="Arial" w:cs="Arial"/>
          <w:szCs w:val="24"/>
        </w:rPr>
      </w:pPr>
      <w:r w:rsidRPr="00C83824">
        <w:rPr>
          <w:rFonts w:ascii="Arial" w:hAnsi="Arial" w:cs="Arial"/>
          <w:szCs w:val="24"/>
        </w:rPr>
        <w:t xml:space="preserve">Пояснительная записка </w:t>
      </w:r>
    </w:p>
    <w:p w14:paraId="62551D57" w14:textId="196D270C" w:rsidR="00D46CE7" w:rsidRPr="00C83824" w:rsidRDefault="00D46CE7" w:rsidP="00D46CE7">
      <w:pPr>
        <w:pStyle w:val="a5"/>
        <w:spacing w:after="0"/>
        <w:jc w:val="center"/>
        <w:rPr>
          <w:rFonts w:ascii="Arial" w:hAnsi="Arial" w:cs="Arial"/>
        </w:rPr>
      </w:pPr>
      <w:r w:rsidRPr="00C83824">
        <w:rPr>
          <w:rFonts w:ascii="Arial" w:hAnsi="Arial" w:cs="Arial"/>
        </w:rPr>
        <w:t xml:space="preserve">к решению Совета депутатов городского округа Ступино Московской области «О внесении изменений в решение Совета депутатов городского округа Ступино Московской области от </w:t>
      </w:r>
      <w:r w:rsidR="00F546C3" w:rsidRPr="00C83824">
        <w:rPr>
          <w:rFonts w:ascii="Arial" w:hAnsi="Arial" w:cs="Arial"/>
          <w:lang w:val="ru-RU"/>
        </w:rPr>
        <w:t>20</w:t>
      </w:r>
      <w:r w:rsidRPr="00C83824">
        <w:rPr>
          <w:rFonts w:ascii="Arial" w:hAnsi="Arial" w:cs="Arial"/>
        </w:rPr>
        <w:t>.12.202</w:t>
      </w:r>
      <w:r w:rsidR="00F546C3" w:rsidRPr="00C83824">
        <w:rPr>
          <w:rFonts w:ascii="Arial" w:hAnsi="Arial" w:cs="Arial"/>
          <w:lang w:val="ru-RU"/>
        </w:rPr>
        <w:t>4</w:t>
      </w:r>
      <w:r w:rsidRPr="00C83824">
        <w:rPr>
          <w:rFonts w:ascii="Arial" w:hAnsi="Arial" w:cs="Arial"/>
        </w:rPr>
        <w:t xml:space="preserve"> № </w:t>
      </w:r>
      <w:r w:rsidR="00F546C3" w:rsidRPr="00C83824">
        <w:rPr>
          <w:rFonts w:ascii="Arial" w:hAnsi="Arial" w:cs="Arial"/>
          <w:lang w:val="ru-RU"/>
        </w:rPr>
        <w:t>307/31</w:t>
      </w:r>
      <w:r w:rsidRPr="00C83824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 w:rsidR="00F546C3" w:rsidRPr="00C83824">
        <w:rPr>
          <w:rFonts w:ascii="Arial" w:hAnsi="Arial" w:cs="Arial"/>
          <w:lang w:val="ru-RU"/>
        </w:rPr>
        <w:t>5</w:t>
      </w:r>
      <w:r w:rsidRPr="00C83824">
        <w:rPr>
          <w:rFonts w:ascii="Arial" w:hAnsi="Arial" w:cs="Arial"/>
        </w:rPr>
        <w:t xml:space="preserve"> год и на плановый период 202</w:t>
      </w:r>
      <w:r w:rsidR="00F546C3" w:rsidRPr="00C83824">
        <w:rPr>
          <w:rFonts w:ascii="Arial" w:hAnsi="Arial" w:cs="Arial"/>
          <w:lang w:val="ru-RU"/>
        </w:rPr>
        <w:t>6</w:t>
      </w:r>
      <w:r w:rsidRPr="00C83824">
        <w:rPr>
          <w:rFonts w:ascii="Arial" w:hAnsi="Arial" w:cs="Arial"/>
        </w:rPr>
        <w:t>-202</w:t>
      </w:r>
      <w:r w:rsidR="00F546C3" w:rsidRPr="00C83824">
        <w:rPr>
          <w:rFonts w:ascii="Arial" w:hAnsi="Arial" w:cs="Arial"/>
          <w:lang w:val="ru-RU"/>
        </w:rPr>
        <w:t>7</w:t>
      </w:r>
      <w:r w:rsidRPr="00C83824">
        <w:rPr>
          <w:rFonts w:ascii="Arial" w:hAnsi="Arial" w:cs="Arial"/>
        </w:rPr>
        <w:t xml:space="preserve"> годов»</w:t>
      </w:r>
    </w:p>
    <w:p w14:paraId="0D51717C" w14:textId="77777777" w:rsidR="00667184" w:rsidRPr="00C83824" w:rsidRDefault="00667184" w:rsidP="00667184">
      <w:pPr>
        <w:pStyle w:val="a5"/>
        <w:ind w:firstLine="567"/>
        <w:rPr>
          <w:rFonts w:ascii="Arial" w:hAnsi="Arial" w:cs="Arial"/>
        </w:rPr>
      </w:pPr>
    </w:p>
    <w:p w14:paraId="7E734988" w14:textId="6C19666A" w:rsidR="00D46CE7" w:rsidRPr="00C83824" w:rsidRDefault="00D46CE7" w:rsidP="00131DEA">
      <w:pPr>
        <w:pStyle w:val="a5"/>
        <w:ind w:firstLine="567"/>
        <w:rPr>
          <w:rFonts w:ascii="Arial" w:hAnsi="Arial" w:cs="Arial"/>
        </w:rPr>
      </w:pPr>
      <w:r w:rsidRPr="00C83824">
        <w:rPr>
          <w:rFonts w:ascii="Arial" w:hAnsi="Arial" w:cs="Arial"/>
        </w:rPr>
        <w:t>Проект</w:t>
      </w:r>
      <w:r w:rsidRPr="00C83824">
        <w:t xml:space="preserve"> </w:t>
      </w:r>
      <w:r w:rsidRPr="00C83824">
        <w:rPr>
          <w:rFonts w:ascii="Arial" w:hAnsi="Arial" w:cs="Arial"/>
        </w:rPr>
        <w:t xml:space="preserve">решения Совета депутатов городского округа Ступино Московской области «О внесении изменений в решение Совета депутатов городского округа Ступино Московской области от </w:t>
      </w:r>
      <w:r w:rsidR="00F546C3" w:rsidRPr="00C83824">
        <w:rPr>
          <w:rFonts w:ascii="Arial" w:hAnsi="Arial" w:cs="Arial"/>
          <w:lang w:val="ru-RU"/>
        </w:rPr>
        <w:t>20</w:t>
      </w:r>
      <w:r w:rsidRPr="00C83824">
        <w:rPr>
          <w:rFonts w:ascii="Arial" w:hAnsi="Arial" w:cs="Arial"/>
        </w:rPr>
        <w:t>.12.202</w:t>
      </w:r>
      <w:r w:rsidR="00F546C3" w:rsidRPr="00C83824">
        <w:rPr>
          <w:rFonts w:ascii="Arial" w:hAnsi="Arial" w:cs="Arial"/>
          <w:lang w:val="ru-RU"/>
        </w:rPr>
        <w:t>4</w:t>
      </w:r>
      <w:r w:rsidRPr="00C83824">
        <w:rPr>
          <w:rFonts w:ascii="Arial" w:hAnsi="Arial" w:cs="Arial"/>
        </w:rPr>
        <w:t xml:space="preserve"> № </w:t>
      </w:r>
      <w:r w:rsidR="00F546C3" w:rsidRPr="00C83824">
        <w:rPr>
          <w:rFonts w:ascii="Arial" w:hAnsi="Arial" w:cs="Arial"/>
          <w:lang w:val="ru-RU"/>
        </w:rPr>
        <w:t>307/31</w:t>
      </w:r>
      <w:r w:rsidRPr="00C83824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 w:rsidR="00F546C3" w:rsidRPr="00C83824">
        <w:rPr>
          <w:rFonts w:ascii="Arial" w:hAnsi="Arial" w:cs="Arial"/>
          <w:lang w:val="ru-RU"/>
        </w:rPr>
        <w:t>5</w:t>
      </w:r>
      <w:r w:rsidRPr="00C83824">
        <w:rPr>
          <w:rFonts w:ascii="Arial" w:hAnsi="Arial" w:cs="Arial"/>
        </w:rPr>
        <w:t xml:space="preserve"> год и на плановый период 202</w:t>
      </w:r>
      <w:r w:rsidR="00F546C3" w:rsidRPr="00C83824">
        <w:rPr>
          <w:rFonts w:ascii="Arial" w:hAnsi="Arial" w:cs="Arial"/>
          <w:lang w:val="ru-RU"/>
        </w:rPr>
        <w:t>6</w:t>
      </w:r>
      <w:r w:rsidRPr="00C83824">
        <w:rPr>
          <w:rFonts w:ascii="Arial" w:hAnsi="Arial" w:cs="Arial"/>
        </w:rPr>
        <w:t>-202</w:t>
      </w:r>
      <w:r w:rsidR="00F546C3" w:rsidRPr="00C83824">
        <w:rPr>
          <w:rFonts w:ascii="Arial" w:hAnsi="Arial" w:cs="Arial"/>
          <w:lang w:val="ru-RU"/>
        </w:rPr>
        <w:t>7</w:t>
      </w:r>
      <w:r w:rsidRPr="00C83824">
        <w:rPr>
          <w:rFonts w:ascii="Arial" w:hAnsi="Arial" w:cs="Arial"/>
        </w:rPr>
        <w:t xml:space="preserve"> годов»</w:t>
      </w:r>
      <w:r w:rsidRPr="00C83824">
        <w:rPr>
          <w:rFonts w:ascii="Arial" w:hAnsi="Arial" w:cs="Arial"/>
          <w:lang w:val="ru-RU"/>
        </w:rPr>
        <w:t xml:space="preserve"> </w:t>
      </w:r>
      <w:r w:rsidRPr="00C83824">
        <w:rPr>
          <w:rFonts w:ascii="Arial" w:hAnsi="Arial" w:cs="Arial"/>
        </w:rPr>
        <w:t>разработан в соответствии с требованиями Бюджетного кодекса Российской Федерации и Положением о бюджетном процессе в городском округе Ступино Московской области, утвержденным решением Совета депутатов городского округа Ступино Московской области от 19.10.2017г № 28/3.</w:t>
      </w:r>
    </w:p>
    <w:p w14:paraId="5F592416" w14:textId="2CAB3D4C" w:rsidR="00AC6A97" w:rsidRPr="00C83824" w:rsidRDefault="00375AA3" w:rsidP="00F072DB">
      <w:pPr>
        <w:pStyle w:val="a5"/>
        <w:ind w:firstLine="709"/>
        <w:rPr>
          <w:rFonts w:ascii="Arial" w:hAnsi="Arial" w:cs="Arial"/>
          <w:lang w:val="ru-RU"/>
        </w:rPr>
      </w:pPr>
      <w:bookmarkStart w:id="0" w:name="_Hlk175316625"/>
      <w:r w:rsidRPr="00C83824">
        <w:rPr>
          <w:rFonts w:ascii="Arial" w:hAnsi="Arial" w:cs="Arial"/>
          <w:lang w:val="ru-RU"/>
        </w:rPr>
        <w:t>Причиной</w:t>
      </w:r>
      <w:r w:rsidR="00667184" w:rsidRPr="00C83824">
        <w:rPr>
          <w:rFonts w:ascii="Arial" w:hAnsi="Arial" w:cs="Arial"/>
        </w:rPr>
        <w:t xml:space="preserve"> внесения изменений в бюджет городского округа Ступино </w:t>
      </w:r>
      <w:r w:rsidR="00667184" w:rsidRPr="00C83824">
        <w:rPr>
          <w:rFonts w:ascii="Arial" w:hAnsi="Arial" w:cs="Arial"/>
          <w:bCs/>
          <w:snapToGrid w:val="0"/>
          <w:color w:val="000000"/>
        </w:rPr>
        <w:t>Московской области</w:t>
      </w:r>
      <w:r w:rsidRPr="00C83824">
        <w:rPr>
          <w:rFonts w:ascii="Arial" w:hAnsi="Arial" w:cs="Arial"/>
        </w:rPr>
        <w:t xml:space="preserve"> являе</w:t>
      </w:r>
      <w:r w:rsidR="00667184" w:rsidRPr="00C83824">
        <w:rPr>
          <w:rFonts w:ascii="Arial" w:hAnsi="Arial" w:cs="Arial"/>
        </w:rPr>
        <w:t>тся</w:t>
      </w:r>
      <w:r w:rsidR="00744C0E" w:rsidRPr="00C83824">
        <w:rPr>
          <w:rFonts w:ascii="Arial" w:hAnsi="Arial" w:cs="Arial"/>
          <w:lang w:val="ru-RU"/>
        </w:rPr>
        <w:t xml:space="preserve"> </w:t>
      </w:r>
      <w:r w:rsidR="00F072DB" w:rsidRPr="00C83824">
        <w:rPr>
          <w:rFonts w:ascii="Arial" w:hAnsi="Arial" w:cs="Arial"/>
          <w:lang w:val="ru-RU"/>
        </w:rPr>
        <w:t xml:space="preserve">необходимость обеспечения </w:t>
      </w:r>
      <w:proofErr w:type="spellStart"/>
      <w:r w:rsidR="00F072DB" w:rsidRPr="00C83824">
        <w:rPr>
          <w:rFonts w:ascii="Arial" w:hAnsi="Arial" w:cs="Arial"/>
          <w:lang w:val="ru-RU"/>
        </w:rPr>
        <w:t>софинансирования</w:t>
      </w:r>
      <w:proofErr w:type="spellEnd"/>
      <w:r w:rsidR="00F072DB" w:rsidRPr="00C83824">
        <w:rPr>
          <w:rFonts w:ascii="Arial" w:hAnsi="Arial" w:cs="Arial"/>
          <w:lang w:val="ru-RU"/>
        </w:rPr>
        <w:t xml:space="preserve"> расходов</w:t>
      </w:r>
      <w:r w:rsidR="00BE4D82" w:rsidRPr="00C83824">
        <w:rPr>
          <w:rFonts w:ascii="Arial" w:hAnsi="Arial" w:cs="Arial"/>
          <w:lang w:val="ru-RU"/>
        </w:rPr>
        <w:t xml:space="preserve"> за счет средств местного бюджета</w:t>
      </w:r>
      <w:r w:rsidR="00F072DB" w:rsidRPr="00C83824">
        <w:rPr>
          <w:rFonts w:ascii="Arial" w:hAnsi="Arial" w:cs="Arial"/>
          <w:lang w:val="ru-RU"/>
        </w:rPr>
        <w:t xml:space="preserve"> по строительству новой котельной г. Ступино, ул. Домостроительная и реконструкци</w:t>
      </w:r>
      <w:r w:rsidR="00B439AB">
        <w:rPr>
          <w:rFonts w:ascii="Arial" w:hAnsi="Arial" w:cs="Arial"/>
          <w:lang w:val="ru-RU"/>
        </w:rPr>
        <w:t>и</w:t>
      </w:r>
      <w:r w:rsidR="00F072DB" w:rsidRPr="00C83824">
        <w:rPr>
          <w:rFonts w:ascii="Arial" w:hAnsi="Arial" w:cs="Arial"/>
          <w:lang w:val="ru-RU"/>
        </w:rPr>
        <w:t xml:space="preserve"> котельной </w:t>
      </w:r>
      <w:proofErr w:type="spellStart"/>
      <w:r w:rsidR="00F072DB" w:rsidRPr="00C83824">
        <w:rPr>
          <w:rFonts w:ascii="Arial" w:hAnsi="Arial" w:cs="Arial"/>
          <w:lang w:val="ru-RU"/>
        </w:rPr>
        <w:t>мкр</w:t>
      </w:r>
      <w:proofErr w:type="spellEnd"/>
      <w:r w:rsidR="00F072DB" w:rsidRPr="00C83824">
        <w:rPr>
          <w:rFonts w:ascii="Arial" w:hAnsi="Arial" w:cs="Arial"/>
          <w:lang w:val="ru-RU"/>
        </w:rPr>
        <w:t>. «Б»</w:t>
      </w:r>
      <w:r w:rsidR="00794BD7">
        <w:rPr>
          <w:rFonts w:ascii="Arial" w:hAnsi="Arial" w:cs="Arial"/>
          <w:lang w:val="ru-RU"/>
        </w:rPr>
        <w:t xml:space="preserve"> г. Ступино</w:t>
      </w:r>
      <w:r w:rsidR="00F072DB" w:rsidRPr="00C83824">
        <w:rPr>
          <w:rFonts w:ascii="Arial" w:hAnsi="Arial" w:cs="Arial"/>
          <w:lang w:val="ru-RU"/>
        </w:rPr>
        <w:t>, строительств</w:t>
      </w:r>
      <w:r w:rsidR="00B439AB">
        <w:rPr>
          <w:rFonts w:ascii="Arial" w:hAnsi="Arial" w:cs="Arial"/>
          <w:lang w:val="ru-RU"/>
        </w:rPr>
        <w:t>у</w:t>
      </w:r>
      <w:r w:rsidR="00F072DB" w:rsidRPr="00C83824">
        <w:rPr>
          <w:rFonts w:ascii="Arial" w:hAnsi="Arial" w:cs="Arial"/>
          <w:lang w:val="ru-RU"/>
        </w:rPr>
        <w:t xml:space="preserve"> сетей теплоснабжения от новой котельной г. Ступино,</w:t>
      </w:r>
      <w:r w:rsidR="000B64D1">
        <w:rPr>
          <w:rFonts w:ascii="Arial" w:hAnsi="Arial" w:cs="Arial"/>
          <w:lang w:val="ru-RU"/>
        </w:rPr>
        <w:t xml:space="preserve"> </w:t>
      </w:r>
      <w:r w:rsidR="00F072DB" w:rsidRPr="00C83824">
        <w:rPr>
          <w:rFonts w:ascii="Arial" w:hAnsi="Arial" w:cs="Arial"/>
          <w:lang w:val="ru-RU"/>
        </w:rPr>
        <w:t>ул. Домостроительна</w:t>
      </w:r>
      <w:r w:rsidR="00E0760B" w:rsidRPr="00C83824">
        <w:rPr>
          <w:rFonts w:ascii="Arial" w:hAnsi="Arial" w:cs="Arial"/>
          <w:lang w:val="ru-RU"/>
        </w:rPr>
        <w:t xml:space="preserve">я </w:t>
      </w:r>
      <w:r w:rsidR="000B64D1">
        <w:rPr>
          <w:rFonts w:ascii="Arial" w:hAnsi="Arial" w:cs="Arial"/>
          <w:lang w:val="ru-RU"/>
        </w:rPr>
        <w:t>до тепловой магистрали</w:t>
      </w:r>
      <w:r w:rsidR="000B64D1" w:rsidRPr="00C83824">
        <w:rPr>
          <w:rFonts w:ascii="Arial" w:hAnsi="Arial" w:cs="Arial"/>
          <w:lang w:val="ru-RU"/>
        </w:rPr>
        <w:t xml:space="preserve"> </w:t>
      </w:r>
      <w:r w:rsidR="00E0760B" w:rsidRPr="00C83824">
        <w:rPr>
          <w:rFonts w:ascii="Arial" w:hAnsi="Arial" w:cs="Arial"/>
          <w:lang w:val="ru-RU"/>
        </w:rPr>
        <w:t>и реконструкци</w:t>
      </w:r>
      <w:r w:rsidR="00B439AB">
        <w:rPr>
          <w:rFonts w:ascii="Arial" w:hAnsi="Arial" w:cs="Arial"/>
          <w:lang w:val="ru-RU"/>
        </w:rPr>
        <w:t>и</w:t>
      </w:r>
      <w:r w:rsidR="00E0760B" w:rsidRPr="00C83824">
        <w:rPr>
          <w:rFonts w:ascii="Arial" w:hAnsi="Arial" w:cs="Arial"/>
          <w:lang w:val="ru-RU"/>
        </w:rPr>
        <w:t xml:space="preserve"> сетей тепло</w:t>
      </w:r>
      <w:r w:rsidR="00F072DB" w:rsidRPr="00C83824">
        <w:rPr>
          <w:rFonts w:ascii="Arial" w:hAnsi="Arial" w:cs="Arial"/>
          <w:lang w:val="ru-RU"/>
        </w:rPr>
        <w:t>с</w:t>
      </w:r>
      <w:r w:rsidR="00E0760B" w:rsidRPr="00C83824">
        <w:rPr>
          <w:rFonts w:ascii="Arial" w:hAnsi="Arial" w:cs="Arial"/>
          <w:lang w:val="ru-RU"/>
        </w:rPr>
        <w:t>н</w:t>
      </w:r>
      <w:r w:rsidR="00F072DB" w:rsidRPr="00C83824">
        <w:rPr>
          <w:rFonts w:ascii="Arial" w:hAnsi="Arial" w:cs="Arial"/>
          <w:lang w:val="ru-RU"/>
        </w:rPr>
        <w:t xml:space="preserve">абжения по ул. Чайковского до котельной </w:t>
      </w:r>
      <w:proofErr w:type="spellStart"/>
      <w:r w:rsidR="00F072DB" w:rsidRPr="00C83824">
        <w:rPr>
          <w:rFonts w:ascii="Arial" w:hAnsi="Arial" w:cs="Arial"/>
          <w:lang w:val="ru-RU"/>
        </w:rPr>
        <w:t>мкр</w:t>
      </w:r>
      <w:proofErr w:type="spellEnd"/>
      <w:r w:rsidR="00F072DB" w:rsidRPr="00C83824">
        <w:rPr>
          <w:rFonts w:ascii="Arial" w:hAnsi="Arial" w:cs="Arial"/>
          <w:lang w:val="ru-RU"/>
        </w:rPr>
        <w:t>. «Б»</w:t>
      </w:r>
      <w:r w:rsidR="00794BD7">
        <w:rPr>
          <w:rFonts w:ascii="Arial" w:hAnsi="Arial" w:cs="Arial"/>
          <w:lang w:val="ru-RU"/>
        </w:rPr>
        <w:t xml:space="preserve"> г. Ступино</w:t>
      </w:r>
      <w:r w:rsidR="00F072DB" w:rsidRPr="00C83824">
        <w:rPr>
          <w:rFonts w:ascii="Arial" w:hAnsi="Arial" w:cs="Arial"/>
          <w:lang w:val="ru-RU"/>
        </w:rPr>
        <w:t>, в соответс</w:t>
      </w:r>
      <w:r w:rsidR="00794BD7">
        <w:rPr>
          <w:rFonts w:ascii="Arial" w:hAnsi="Arial" w:cs="Arial"/>
          <w:lang w:val="ru-RU"/>
        </w:rPr>
        <w:t>твии с соглашениями, планируемы</w:t>
      </w:r>
      <w:r w:rsidR="00B439AB">
        <w:rPr>
          <w:rFonts w:ascii="Arial" w:hAnsi="Arial" w:cs="Arial"/>
          <w:lang w:val="ru-RU"/>
        </w:rPr>
        <w:t>ми</w:t>
      </w:r>
      <w:r w:rsidR="00F072DB" w:rsidRPr="00C83824">
        <w:rPr>
          <w:rFonts w:ascii="Arial" w:hAnsi="Arial" w:cs="Arial"/>
          <w:lang w:val="ru-RU"/>
        </w:rPr>
        <w:t xml:space="preserve"> к заключению с Министерством энергетики Московской области.</w:t>
      </w:r>
    </w:p>
    <w:p w14:paraId="017CA542" w14:textId="1C488C6F" w:rsidR="0002012E" w:rsidRPr="00C83824" w:rsidRDefault="0002012E" w:rsidP="00BE55D2">
      <w:pPr>
        <w:pStyle w:val="a3"/>
        <w:tabs>
          <w:tab w:val="left" w:pos="7020"/>
          <w:tab w:val="left" w:pos="9781"/>
        </w:tabs>
        <w:ind w:firstLine="709"/>
        <w:rPr>
          <w:rFonts w:ascii="Arial" w:hAnsi="Arial" w:cs="Arial"/>
          <w:szCs w:val="24"/>
          <w:lang w:val="ru-RU"/>
        </w:rPr>
      </w:pPr>
      <w:r w:rsidRPr="00C83824">
        <w:rPr>
          <w:rFonts w:ascii="Arial" w:hAnsi="Arial" w:cs="Arial"/>
          <w:b/>
          <w:szCs w:val="24"/>
        </w:rPr>
        <w:t xml:space="preserve">Доходы бюджета </w:t>
      </w:r>
      <w:r w:rsidRPr="00C83824">
        <w:rPr>
          <w:rFonts w:ascii="Arial" w:hAnsi="Arial" w:cs="Arial"/>
          <w:b/>
          <w:szCs w:val="24"/>
          <w:lang w:val="ru-RU"/>
        </w:rPr>
        <w:t>городского округа Ступино Московской области</w:t>
      </w:r>
      <w:r w:rsidRPr="00C83824">
        <w:rPr>
          <w:rFonts w:ascii="Arial" w:hAnsi="Arial" w:cs="Arial"/>
          <w:szCs w:val="24"/>
        </w:rPr>
        <w:t xml:space="preserve"> </w:t>
      </w:r>
      <w:r w:rsidR="00BE55D2" w:rsidRPr="00C83824">
        <w:rPr>
          <w:rFonts w:ascii="Arial" w:hAnsi="Arial" w:cs="Arial"/>
          <w:szCs w:val="24"/>
          <w:lang w:val="ru-RU"/>
        </w:rPr>
        <w:t xml:space="preserve">предлагается увеличить: </w:t>
      </w:r>
      <w:r w:rsidR="00A20FAB" w:rsidRPr="00C83824">
        <w:rPr>
          <w:rFonts w:ascii="Arial" w:hAnsi="Arial" w:cs="Arial"/>
        </w:rPr>
        <w:t>в 2025 году на 378 085,0</w:t>
      </w:r>
      <w:r w:rsidRPr="00C83824">
        <w:rPr>
          <w:rFonts w:ascii="Arial" w:hAnsi="Arial" w:cs="Arial"/>
        </w:rPr>
        <w:t xml:space="preserve"> тыс. ру</w:t>
      </w:r>
      <w:r w:rsidR="00BE55D2" w:rsidRPr="00C83824">
        <w:rPr>
          <w:rFonts w:ascii="Arial" w:hAnsi="Arial" w:cs="Arial"/>
        </w:rPr>
        <w:t xml:space="preserve">блей, </w:t>
      </w:r>
      <w:r w:rsidR="00A20FAB" w:rsidRPr="00C83824">
        <w:rPr>
          <w:rFonts w:ascii="Arial" w:hAnsi="Arial" w:cs="Arial"/>
        </w:rPr>
        <w:t>в 2026 году на 5 928 120,9</w:t>
      </w:r>
      <w:r w:rsidRPr="00C83824">
        <w:rPr>
          <w:rFonts w:ascii="Arial" w:hAnsi="Arial" w:cs="Arial"/>
        </w:rPr>
        <w:t xml:space="preserve"> тыс. рублей,</w:t>
      </w:r>
      <w:r w:rsidR="00BE55D2" w:rsidRPr="00C83824">
        <w:rPr>
          <w:rFonts w:ascii="Arial" w:hAnsi="Arial" w:cs="Arial"/>
          <w:lang w:val="ru-RU"/>
        </w:rPr>
        <w:t xml:space="preserve"> </w:t>
      </w:r>
      <w:r w:rsidR="00A20FAB" w:rsidRPr="00C83824">
        <w:rPr>
          <w:rFonts w:ascii="Arial" w:hAnsi="Arial" w:cs="Arial"/>
        </w:rPr>
        <w:t>в 2027 году на 1 398 055,6</w:t>
      </w:r>
      <w:r w:rsidRPr="00C83824">
        <w:rPr>
          <w:rFonts w:ascii="Arial" w:hAnsi="Arial" w:cs="Arial"/>
        </w:rPr>
        <w:t xml:space="preserve"> тыс. рублей.</w:t>
      </w:r>
    </w:p>
    <w:p w14:paraId="412268EF" w14:textId="77777777" w:rsidR="0031772A" w:rsidRPr="00C83824" w:rsidRDefault="00BE55D2" w:rsidP="00BE55D2">
      <w:pPr>
        <w:ind w:firstLineChars="294" w:firstLine="708"/>
        <w:rPr>
          <w:rFonts w:ascii="Arial" w:hAnsi="Arial" w:cs="Arial"/>
        </w:rPr>
      </w:pPr>
      <w:r w:rsidRPr="00C83824">
        <w:rPr>
          <w:rFonts w:ascii="Arial" w:hAnsi="Arial" w:cs="Arial"/>
          <w:b/>
        </w:rPr>
        <w:t>Общий объем налоговых и неналоговых доходов</w:t>
      </w:r>
      <w:r w:rsidRPr="00C83824">
        <w:rPr>
          <w:rFonts w:ascii="Arial" w:hAnsi="Arial" w:cs="Arial"/>
        </w:rPr>
        <w:t xml:space="preserve"> бюджета городского округа Ступино Московской области </w:t>
      </w:r>
      <w:r w:rsidR="00E422A0" w:rsidRPr="00C83824">
        <w:rPr>
          <w:rFonts w:ascii="Arial" w:hAnsi="Arial" w:cs="Arial"/>
        </w:rPr>
        <w:t>предлагается увеличить: в 2026 году на 1 880 368,3 тыс. руб., в 2027 году на 423 770,3 тыс. руб.</w:t>
      </w:r>
    </w:p>
    <w:p w14:paraId="6C46FAB5" w14:textId="5BFC864E" w:rsidR="00E422A0" w:rsidRPr="00C83824" w:rsidRDefault="0031772A" w:rsidP="0031772A">
      <w:pPr>
        <w:ind w:firstLineChars="294" w:firstLine="706"/>
        <w:rPr>
          <w:rFonts w:ascii="Arial" w:hAnsi="Arial" w:cs="Arial"/>
        </w:rPr>
      </w:pPr>
      <w:r w:rsidRPr="00C83824">
        <w:rPr>
          <w:rFonts w:ascii="Arial" w:hAnsi="Arial" w:cs="Arial"/>
        </w:rPr>
        <w:t xml:space="preserve">Предлагается увеличить </w:t>
      </w:r>
      <w:r w:rsidRPr="00C83824">
        <w:rPr>
          <w:rFonts w:ascii="Arial" w:hAnsi="Arial" w:cs="Arial"/>
          <w:b/>
        </w:rPr>
        <w:t>поступления по налогу на доходы физических лиц</w:t>
      </w:r>
      <w:r w:rsidRPr="00C83824">
        <w:rPr>
          <w:rFonts w:ascii="Arial" w:hAnsi="Arial" w:cs="Arial"/>
        </w:rPr>
        <w:t>: в 2026 году на 1 880 368,3 тыс. руб., в 2027 году на 423 770,3 тыс. руб.</w:t>
      </w:r>
    </w:p>
    <w:p w14:paraId="731FD5A8" w14:textId="1DB905D4" w:rsidR="00932834" w:rsidRPr="00C83824" w:rsidRDefault="00290146" w:rsidP="00290146">
      <w:pPr>
        <w:ind w:firstLineChars="294" w:firstLine="708"/>
        <w:rPr>
          <w:rFonts w:ascii="Arial" w:hAnsi="Arial" w:cs="Arial"/>
          <w:bCs/>
        </w:rPr>
      </w:pPr>
      <w:r w:rsidRPr="00C83824">
        <w:rPr>
          <w:rFonts w:ascii="Arial" w:hAnsi="Arial" w:cs="Arial"/>
          <w:b/>
        </w:rPr>
        <w:t xml:space="preserve">Субсидии из бюджета Московской области </w:t>
      </w:r>
      <w:r w:rsidRPr="00C83824">
        <w:rPr>
          <w:rFonts w:ascii="Arial" w:hAnsi="Arial" w:cs="Arial"/>
          <w:bCs/>
        </w:rPr>
        <w:t xml:space="preserve">увеличиваются: в 2025 году на 378 085,0 тыс. руб., в 2026 году на 4 047 752,6 тыс. руб., в 2027 году на 974 285,3 тыс. руб. </w:t>
      </w:r>
    </w:p>
    <w:p w14:paraId="3E46B5DC" w14:textId="629724A4" w:rsidR="00290146" w:rsidRPr="00C83824" w:rsidRDefault="00290146" w:rsidP="00290146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 w:rsidRPr="00C83824">
        <w:rPr>
          <w:rFonts w:ascii="Arial" w:hAnsi="Arial" w:cs="Arial"/>
        </w:rPr>
        <w:t xml:space="preserve">Увеличены объемы субсидий: </w:t>
      </w:r>
    </w:p>
    <w:p w14:paraId="5B6585B0" w14:textId="792C5FB8" w:rsidR="003A5C4B" w:rsidRPr="00C83824" w:rsidRDefault="003A5C4B" w:rsidP="00290146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 w:rsidRPr="00C83824">
        <w:rPr>
          <w:rFonts w:ascii="Arial" w:hAnsi="Arial" w:cs="Arial"/>
        </w:rPr>
        <w:t xml:space="preserve">- </w:t>
      </w:r>
      <w:r w:rsidRPr="00C83824">
        <w:rPr>
          <w:rFonts w:ascii="Arial" w:hAnsi="Arial" w:cs="Arial"/>
          <w:color w:val="000000"/>
        </w:rPr>
        <w:t xml:space="preserve">на реализацию мероприятий по строительству и реконструкции объектов теплоснабжения муниципальной собственности </w:t>
      </w:r>
      <w:r w:rsidR="00D1335B" w:rsidRPr="00C83824">
        <w:rPr>
          <w:rFonts w:ascii="Arial" w:hAnsi="Arial" w:cs="Arial"/>
          <w:color w:val="000000"/>
        </w:rPr>
        <w:t>в 2025 году на</w:t>
      </w:r>
      <w:r w:rsidR="00F71613" w:rsidRPr="00C83824">
        <w:rPr>
          <w:rFonts w:ascii="Arial" w:hAnsi="Arial" w:cs="Arial"/>
          <w:color w:val="000000"/>
        </w:rPr>
        <w:t xml:space="preserve"> 320 587,</w:t>
      </w:r>
      <w:r w:rsidR="00D1335B" w:rsidRPr="00C83824">
        <w:rPr>
          <w:rFonts w:ascii="Arial" w:hAnsi="Arial" w:cs="Arial"/>
          <w:color w:val="000000"/>
        </w:rPr>
        <w:t>0 тыс. руб., в 2026 году на</w:t>
      </w:r>
      <w:r w:rsidR="00F71613" w:rsidRPr="00C83824">
        <w:rPr>
          <w:rFonts w:ascii="Arial" w:hAnsi="Arial" w:cs="Arial"/>
          <w:color w:val="000000"/>
        </w:rPr>
        <w:t xml:space="preserve"> 3 346 336,4 тыс. руб., в 2027 году </w:t>
      </w:r>
      <w:r w:rsidR="00D1335B" w:rsidRPr="00C83824">
        <w:rPr>
          <w:rFonts w:ascii="Arial" w:hAnsi="Arial" w:cs="Arial"/>
          <w:color w:val="000000"/>
        </w:rPr>
        <w:t>на</w:t>
      </w:r>
      <w:r w:rsidR="00F71613" w:rsidRPr="00C83824">
        <w:rPr>
          <w:rFonts w:ascii="Arial" w:hAnsi="Arial" w:cs="Arial"/>
          <w:color w:val="000000"/>
        </w:rPr>
        <w:t xml:space="preserve"> 911 965,1 тыс. руб.</w:t>
      </w:r>
      <w:r w:rsidR="00D1335B" w:rsidRPr="00C83824">
        <w:rPr>
          <w:rFonts w:ascii="Arial" w:hAnsi="Arial" w:cs="Arial"/>
          <w:color w:val="000000"/>
        </w:rPr>
        <w:t>;</w:t>
      </w:r>
    </w:p>
    <w:p w14:paraId="19FCA5A6" w14:textId="77777777" w:rsidR="00DE21C2" w:rsidRPr="00C83824" w:rsidRDefault="00290146" w:rsidP="00DE21C2">
      <w:pPr>
        <w:ind w:firstLineChars="294" w:firstLine="706"/>
        <w:rPr>
          <w:rFonts w:ascii="Arial" w:hAnsi="Arial" w:cs="Arial"/>
          <w:color w:val="000000"/>
        </w:rPr>
      </w:pPr>
      <w:r w:rsidRPr="00C83824">
        <w:rPr>
          <w:rFonts w:ascii="Arial" w:hAnsi="Arial" w:cs="Arial"/>
        </w:rPr>
        <w:t xml:space="preserve">- на </w:t>
      </w:r>
      <w:r w:rsidR="003175CC" w:rsidRPr="00C83824">
        <w:rPr>
          <w:rFonts w:ascii="Arial" w:hAnsi="Arial" w:cs="Arial"/>
          <w:color w:val="000000"/>
        </w:rPr>
        <w:t>реализацию мероприятий по строительству и реконструкции сетей теплоснабжения муниципальной собственности</w:t>
      </w:r>
      <w:r w:rsidR="00D1335B" w:rsidRPr="00C83824">
        <w:rPr>
          <w:rFonts w:ascii="Arial" w:hAnsi="Arial" w:cs="Arial"/>
          <w:color w:val="000000"/>
        </w:rPr>
        <w:t xml:space="preserve"> в 2025 году на</w:t>
      </w:r>
      <w:r w:rsidR="003A5C4B" w:rsidRPr="00C83824">
        <w:rPr>
          <w:rFonts w:ascii="Arial" w:hAnsi="Arial" w:cs="Arial"/>
          <w:color w:val="000000"/>
        </w:rPr>
        <w:t xml:space="preserve"> 57 498,</w:t>
      </w:r>
      <w:r w:rsidR="00D1335B" w:rsidRPr="00C83824">
        <w:rPr>
          <w:rFonts w:ascii="Arial" w:hAnsi="Arial" w:cs="Arial"/>
          <w:color w:val="000000"/>
        </w:rPr>
        <w:t>0 тыс. руб., в 2026 году на</w:t>
      </w:r>
      <w:r w:rsidR="003A5C4B" w:rsidRPr="00C83824">
        <w:rPr>
          <w:rFonts w:ascii="Arial" w:hAnsi="Arial" w:cs="Arial"/>
          <w:color w:val="000000"/>
        </w:rPr>
        <w:t xml:space="preserve"> 701 416,</w:t>
      </w:r>
      <w:r w:rsidR="00D1335B" w:rsidRPr="00C83824">
        <w:rPr>
          <w:rFonts w:ascii="Arial" w:hAnsi="Arial" w:cs="Arial"/>
          <w:color w:val="000000"/>
        </w:rPr>
        <w:t>2 тыс. руб., в 2027 году на</w:t>
      </w:r>
      <w:r w:rsidR="003A5C4B" w:rsidRPr="00C83824">
        <w:rPr>
          <w:rFonts w:ascii="Arial" w:hAnsi="Arial" w:cs="Arial"/>
          <w:color w:val="000000"/>
        </w:rPr>
        <w:t xml:space="preserve"> 62 320,2 тыс. руб.</w:t>
      </w:r>
      <w:bookmarkEnd w:id="0"/>
    </w:p>
    <w:p w14:paraId="2F62CEF5" w14:textId="17CE144B" w:rsidR="00DF2AF5" w:rsidRPr="00A60CF0" w:rsidRDefault="00A42F33" w:rsidP="00A60CF0">
      <w:pPr>
        <w:ind w:firstLineChars="294" w:firstLine="708"/>
        <w:rPr>
          <w:rFonts w:ascii="Arial" w:hAnsi="Arial" w:cs="Arial"/>
        </w:rPr>
      </w:pPr>
      <w:r w:rsidRPr="00C83824">
        <w:rPr>
          <w:rFonts w:ascii="Arial" w:hAnsi="Arial" w:cs="Arial"/>
          <w:b/>
          <w:color w:val="000000"/>
        </w:rPr>
        <w:t>Расходы бюджета городского округа Ступино</w:t>
      </w:r>
      <w:r w:rsidRPr="00C83824">
        <w:rPr>
          <w:rFonts w:ascii="Arial" w:hAnsi="Arial" w:cs="Arial"/>
          <w:color w:val="000000"/>
        </w:rPr>
        <w:t xml:space="preserve"> </w:t>
      </w:r>
      <w:r w:rsidR="00E12FFA" w:rsidRPr="00C83824">
        <w:rPr>
          <w:rFonts w:ascii="Arial" w:hAnsi="Arial" w:cs="Arial"/>
          <w:color w:val="000000"/>
        </w:rPr>
        <w:t>предлагается увеличить</w:t>
      </w:r>
      <w:r w:rsidR="00DE21C2" w:rsidRPr="00C83824">
        <w:rPr>
          <w:rFonts w:ascii="Arial" w:hAnsi="Arial" w:cs="Arial"/>
          <w:color w:val="000000"/>
        </w:rPr>
        <w:t>:</w:t>
      </w:r>
      <w:r w:rsidR="00E12FFA" w:rsidRPr="00C83824">
        <w:rPr>
          <w:rFonts w:ascii="Arial" w:hAnsi="Arial" w:cs="Arial"/>
          <w:color w:val="000000"/>
        </w:rPr>
        <w:t xml:space="preserve"> </w:t>
      </w:r>
      <w:r w:rsidR="00DE21C2" w:rsidRPr="00C83824">
        <w:rPr>
          <w:rFonts w:ascii="Arial" w:hAnsi="Arial" w:cs="Arial"/>
        </w:rPr>
        <w:t>в 2025 году на 378 085,0 тыс. рублей, в 2026 году на 5 928 120,9 тыс. рублей, в 2027 году на 1 398 055,6 тыс. рублей.</w:t>
      </w:r>
    </w:p>
    <w:p w14:paraId="3F9062E0" w14:textId="27C52B5A" w:rsidR="00A42F33" w:rsidRPr="00E54EA6" w:rsidRDefault="00A42F33" w:rsidP="00615409">
      <w:pPr>
        <w:jc w:val="center"/>
        <w:rPr>
          <w:rFonts w:ascii="Arial" w:hAnsi="Arial" w:cs="Arial"/>
          <w:b/>
        </w:rPr>
      </w:pPr>
      <w:r w:rsidRPr="00E54EA6">
        <w:rPr>
          <w:rFonts w:ascii="Arial" w:hAnsi="Arial" w:cs="Arial"/>
          <w:b/>
        </w:rPr>
        <w:t xml:space="preserve">Муниципальная программа </w:t>
      </w:r>
      <w:r w:rsidR="00826FD5">
        <w:rPr>
          <w:rFonts w:ascii="Arial" w:hAnsi="Arial" w:cs="Arial"/>
          <w:b/>
        </w:rPr>
        <w:t>«</w:t>
      </w:r>
      <w:r w:rsidR="005F1D04" w:rsidRPr="00E54EA6">
        <w:rPr>
          <w:rFonts w:ascii="Arial" w:hAnsi="Arial" w:cs="Arial"/>
          <w:b/>
        </w:rPr>
        <w:t>Развитие инженерной инфраструктуры, энергоэффективности и отрасли обращения с отходами</w:t>
      </w:r>
      <w:r w:rsidR="00826FD5">
        <w:rPr>
          <w:rFonts w:ascii="Arial" w:hAnsi="Arial" w:cs="Arial"/>
          <w:b/>
        </w:rPr>
        <w:t>»</w:t>
      </w:r>
    </w:p>
    <w:p w14:paraId="2906C04E" w14:textId="0677206A" w:rsidR="00FF5B32" w:rsidRDefault="00A42F33" w:rsidP="00131DEA">
      <w:pPr>
        <w:ind w:firstLine="567"/>
        <w:rPr>
          <w:rFonts w:ascii="Arial" w:hAnsi="Arial" w:cs="Arial"/>
        </w:rPr>
      </w:pPr>
      <w:r w:rsidRPr="00886456">
        <w:rPr>
          <w:rFonts w:ascii="Arial" w:hAnsi="Arial" w:cs="Arial"/>
        </w:rPr>
        <w:t xml:space="preserve">Расходы на реализацию мероприятий муниципальной программы </w:t>
      </w:r>
      <w:r w:rsidR="00FF5B32">
        <w:rPr>
          <w:rFonts w:ascii="Arial" w:hAnsi="Arial" w:cs="Arial"/>
        </w:rPr>
        <w:t>увеличены в 2025 году на сумму 381 904,0 тыс. руб., в 2026 году на сумму 5 878 120,9 тыс. руб., в 2027 году на сумму 1 378 055,</w:t>
      </w:r>
      <w:r w:rsidR="009E53BF">
        <w:rPr>
          <w:rFonts w:ascii="Arial" w:hAnsi="Arial" w:cs="Arial"/>
        </w:rPr>
        <w:t>6 тыс. руб.</w:t>
      </w:r>
    </w:p>
    <w:p w14:paraId="23232700" w14:textId="3486AEA8" w:rsidR="009E53BF" w:rsidRDefault="009E53BF" w:rsidP="00131DE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Дополнительно предусмотрены расходы:</w:t>
      </w:r>
    </w:p>
    <w:p w14:paraId="2DE73D3F" w14:textId="394F4CEC" w:rsidR="009E53BF" w:rsidRDefault="008A381E" w:rsidP="00131DE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на строительство новой котельной г. Ступино ул. Домостроительная (в т.ч. ПИР):</w:t>
      </w:r>
    </w:p>
    <w:p w14:paraId="556DD082" w14:textId="4218FB17" w:rsidR="008A381E" w:rsidRDefault="008A381E" w:rsidP="00131DE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в 2025 году в сумме 284 351,3 тыс. руб., в том числе: за счет средств бюджета Московской области – 281 507,7 тыс. руб., за счет средств </w:t>
      </w:r>
      <w:r w:rsidRPr="00886456">
        <w:rPr>
          <w:rFonts w:ascii="Arial" w:hAnsi="Arial" w:cs="Arial"/>
        </w:rPr>
        <w:t>бюджета городского округа Ступино</w:t>
      </w:r>
      <w:r>
        <w:rPr>
          <w:rFonts w:ascii="Arial" w:hAnsi="Arial" w:cs="Arial"/>
        </w:rPr>
        <w:t xml:space="preserve"> – 2 843,5 тыс. руб.;</w:t>
      </w:r>
    </w:p>
    <w:p w14:paraId="53658156" w14:textId="0D33FE6D" w:rsidR="008A381E" w:rsidRDefault="008A381E" w:rsidP="00131DE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2026 году в сумме 4 270 648,8 тыс. руб.</w:t>
      </w:r>
      <w:r w:rsidR="00B43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числе: за счет средств бюджета Московской области – 2 938 877,3 тыс. руб., за счет средств бюджета городского округа Ступино – 1 331 771,5 тыс. руб.;</w:t>
      </w:r>
    </w:p>
    <w:p w14:paraId="7D09C75C" w14:textId="2897DE19" w:rsidR="008A381E" w:rsidRDefault="004D3F67" w:rsidP="00131DE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2027 году в сумме 1 132 025,0 тыс. руб.</w:t>
      </w:r>
      <w:r w:rsidR="00B439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 том числе: за счет средств бюджета Московской области – 800 341,7 тыс. руб., за счет средств бюджета городского округа Ступино – 331 683,3 тыс. руб.;</w:t>
      </w:r>
    </w:p>
    <w:p w14:paraId="23809AB1" w14:textId="6B074BCF" w:rsidR="004D3F67" w:rsidRDefault="00B42572" w:rsidP="00131DE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на реконструкцию котельной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>. «Б» г. Ступино</w:t>
      </w:r>
      <w:r w:rsidR="00E40C3E">
        <w:rPr>
          <w:rFonts w:ascii="Arial" w:hAnsi="Arial" w:cs="Arial"/>
        </w:rPr>
        <w:t xml:space="preserve"> (в т.ч. ПИР)</w:t>
      </w:r>
      <w:r>
        <w:rPr>
          <w:rFonts w:ascii="Arial" w:hAnsi="Arial" w:cs="Arial"/>
        </w:rPr>
        <w:t>:</w:t>
      </w:r>
    </w:p>
    <w:p w14:paraId="47DF1226" w14:textId="06DF35ED" w:rsidR="00B42572" w:rsidRDefault="00B42572" w:rsidP="00B42572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2025 году в сумме 39 474,0 тыс. руб.</w:t>
      </w:r>
      <w:r w:rsidR="00B43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числе: за счет средств бюджета Московской области – 39 079,2 тыс. руб., за счет средств бюджета городского округа Ступино – 394,7 тыс. руб.;</w:t>
      </w:r>
    </w:p>
    <w:p w14:paraId="6665B511" w14:textId="60999566" w:rsidR="00E70B04" w:rsidRDefault="00E70B04" w:rsidP="00E70B04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2026 году в сумме 592 122,0 тыс. руб.</w:t>
      </w:r>
      <w:r w:rsidR="00B43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числе: за счет средств бюджета Московской области – 407 459,</w:t>
      </w:r>
      <w:r w:rsidR="008536B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тыс. руб., за счет средств бюджета городского округа Ступино – 184 662,9 тыс. руб.;</w:t>
      </w:r>
    </w:p>
    <w:p w14:paraId="591CED64" w14:textId="080A79DE" w:rsidR="008318BF" w:rsidRDefault="00A47980" w:rsidP="008318B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в 2027 году в сумме </w:t>
      </w:r>
      <w:r w:rsidR="008318BF">
        <w:rPr>
          <w:rFonts w:ascii="Arial" w:hAnsi="Arial" w:cs="Arial"/>
        </w:rPr>
        <w:t>157 883,2 тыс. руб.</w:t>
      </w:r>
      <w:r w:rsidR="00B439AB">
        <w:rPr>
          <w:rFonts w:ascii="Arial" w:hAnsi="Arial" w:cs="Arial"/>
        </w:rPr>
        <w:t>,</w:t>
      </w:r>
      <w:r w:rsidR="008318BF">
        <w:rPr>
          <w:rFonts w:ascii="Arial" w:hAnsi="Arial" w:cs="Arial"/>
        </w:rPr>
        <w:t xml:space="preserve"> в том числе: за счет средств бюджета Московской области – 111 623,4 тыс. руб., за счет средств бюджета городского округа Ступино – 46 259,8 тыс. руб.;</w:t>
      </w:r>
    </w:p>
    <w:p w14:paraId="2D60FCCA" w14:textId="76D2D242" w:rsidR="00224224" w:rsidRDefault="0021152C" w:rsidP="008318B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08DE">
        <w:rPr>
          <w:rFonts w:ascii="Arial" w:hAnsi="Arial" w:cs="Arial"/>
        </w:rPr>
        <w:t xml:space="preserve">на строительство сетей теплоснабжения от новой котельной </w:t>
      </w:r>
      <w:r w:rsidR="008536B5">
        <w:rPr>
          <w:rFonts w:ascii="Arial" w:hAnsi="Arial" w:cs="Arial"/>
        </w:rPr>
        <w:t>г. Ступино              ул. Домостроительная до тепловой магистрали (в т.ч. ПИР):</w:t>
      </w:r>
    </w:p>
    <w:p w14:paraId="18CD4123" w14:textId="201736D1" w:rsidR="008536B5" w:rsidRDefault="008536B5" w:rsidP="008536B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2025 году в сумме 39 625,0 тыс. руб.</w:t>
      </w:r>
      <w:r w:rsidR="00B43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числе: за счет средств бюджета Московской области – 39 228,8 тыс. руб., за счет средств бюджета городского округа Ступино – 396,2 тыс. руб.;</w:t>
      </w:r>
    </w:p>
    <w:p w14:paraId="15489291" w14:textId="24569C6B" w:rsidR="008536B5" w:rsidRDefault="003340DB" w:rsidP="008536B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2026 году в сумме 713 250,1</w:t>
      </w:r>
      <w:r w:rsidR="008536B5">
        <w:rPr>
          <w:rFonts w:ascii="Arial" w:hAnsi="Arial" w:cs="Arial"/>
        </w:rPr>
        <w:t xml:space="preserve"> тыс. руб.</w:t>
      </w:r>
      <w:r w:rsidR="00B439AB">
        <w:rPr>
          <w:rFonts w:ascii="Arial" w:hAnsi="Arial" w:cs="Arial"/>
        </w:rPr>
        <w:t>,</w:t>
      </w:r>
      <w:r w:rsidR="008536B5">
        <w:rPr>
          <w:rFonts w:ascii="Arial" w:hAnsi="Arial" w:cs="Arial"/>
        </w:rPr>
        <w:t xml:space="preserve"> в том числе: за счет средств бюджета Московской области –</w:t>
      </w:r>
      <w:r>
        <w:rPr>
          <w:rFonts w:ascii="Arial" w:hAnsi="Arial" w:cs="Arial"/>
        </w:rPr>
        <w:t xml:space="preserve"> 493 053,9</w:t>
      </w:r>
      <w:r w:rsidR="008536B5">
        <w:rPr>
          <w:rFonts w:ascii="Arial" w:hAnsi="Arial" w:cs="Arial"/>
        </w:rPr>
        <w:t xml:space="preserve"> тыс. руб., за счет средств бюджета городского округа Ступино –</w:t>
      </w:r>
      <w:r>
        <w:rPr>
          <w:rFonts w:ascii="Arial" w:hAnsi="Arial" w:cs="Arial"/>
        </w:rPr>
        <w:t xml:space="preserve"> 220 196,2</w:t>
      </w:r>
      <w:r w:rsidR="008536B5">
        <w:rPr>
          <w:rFonts w:ascii="Arial" w:hAnsi="Arial" w:cs="Arial"/>
        </w:rPr>
        <w:t xml:space="preserve"> тыс. руб.;</w:t>
      </w:r>
    </w:p>
    <w:p w14:paraId="1C2B76A8" w14:textId="159EF002" w:rsidR="008536B5" w:rsidRDefault="008536B5" w:rsidP="008536B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в 2027 году в сумме </w:t>
      </w:r>
      <w:r w:rsidR="007053C6">
        <w:rPr>
          <w:rFonts w:ascii="Arial" w:hAnsi="Arial" w:cs="Arial"/>
        </w:rPr>
        <w:t>39 625,0</w:t>
      </w:r>
      <w:r>
        <w:rPr>
          <w:rFonts w:ascii="Arial" w:hAnsi="Arial" w:cs="Arial"/>
        </w:rPr>
        <w:t xml:space="preserve"> тыс. руб.</w:t>
      </w:r>
      <w:r w:rsidR="00B43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числе: за счет средств бюджета Московской области –</w:t>
      </w:r>
      <w:r w:rsidR="007053C6">
        <w:rPr>
          <w:rFonts w:ascii="Arial" w:hAnsi="Arial" w:cs="Arial"/>
        </w:rPr>
        <w:t xml:space="preserve"> 28 014,9</w:t>
      </w:r>
      <w:r>
        <w:rPr>
          <w:rFonts w:ascii="Arial" w:hAnsi="Arial" w:cs="Arial"/>
        </w:rPr>
        <w:t xml:space="preserve"> тыс. руб., за счет средств бюджета городского округа Ступино –</w:t>
      </w:r>
      <w:r w:rsidR="007053C6">
        <w:rPr>
          <w:rFonts w:ascii="Arial" w:hAnsi="Arial" w:cs="Arial"/>
        </w:rPr>
        <w:t xml:space="preserve"> 11 610,1</w:t>
      </w:r>
      <w:r>
        <w:rPr>
          <w:rFonts w:ascii="Arial" w:hAnsi="Arial" w:cs="Arial"/>
        </w:rPr>
        <w:t xml:space="preserve"> тыс. руб.;</w:t>
      </w:r>
    </w:p>
    <w:p w14:paraId="4011B195" w14:textId="40DE6699" w:rsidR="00F32D2C" w:rsidRDefault="00E40C3E" w:rsidP="008536B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на реконструкцию сетей теплоснабжения по ул. Чайковского до котельной </w:t>
      </w:r>
      <w:r w:rsidR="002C42F0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>. «Б»</w:t>
      </w:r>
      <w:r w:rsidR="002C42F0">
        <w:rPr>
          <w:rFonts w:ascii="Arial" w:hAnsi="Arial" w:cs="Arial"/>
        </w:rPr>
        <w:t xml:space="preserve"> г. Ступино (в т.ч. ПИР):</w:t>
      </w:r>
    </w:p>
    <w:p w14:paraId="7D177AE7" w14:textId="3DB6CD57" w:rsidR="00257D6C" w:rsidRDefault="00257D6C" w:rsidP="00257D6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2025 году в сумме 18 453,8 тыс. руб.</w:t>
      </w:r>
      <w:r w:rsidR="00B43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числе: за счет средств бюджета Московской области – 18 269,3 тыс. руб., за счет средств бюджета городского округа Ступино – 184,5 тыс. руб.;</w:t>
      </w:r>
    </w:p>
    <w:p w14:paraId="08D2E3E9" w14:textId="25FAEB67" w:rsidR="00257D6C" w:rsidRDefault="00257D6C" w:rsidP="00257D6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2026 году в сумме 302 100,0 тыс. руб.</w:t>
      </w:r>
      <w:r w:rsidR="00B439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числе: за счет средств бюджета Московской области – 208 362,3 тыс. руб., за счет средств бюджета городского округа Ступино – 93 737,7 тыс. руб.;</w:t>
      </w:r>
    </w:p>
    <w:p w14:paraId="1D7E1C04" w14:textId="090333B6" w:rsidR="00257D6C" w:rsidRDefault="00257D6C" w:rsidP="00257D6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в 2027 году в сумме 48 522,4 тыс. руб.</w:t>
      </w:r>
      <w:r w:rsidR="00B439AB">
        <w:rPr>
          <w:rFonts w:ascii="Arial" w:hAnsi="Arial" w:cs="Arial"/>
        </w:rPr>
        <w:t>,</w:t>
      </w:r>
      <w:bookmarkStart w:id="1" w:name="_GoBack"/>
      <w:bookmarkEnd w:id="1"/>
      <w:r>
        <w:rPr>
          <w:rFonts w:ascii="Arial" w:hAnsi="Arial" w:cs="Arial"/>
        </w:rPr>
        <w:t xml:space="preserve"> в том числе: за счет средств бюджета Московской области – 34 305,3 тыс. руб., за счет средств бюджета городского округа Ступино – 14 217,1</w:t>
      </w:r>
      <w:r w:rsidR="00592D78">
        <w:rPr>
          <w:rFonts w:ascii="Arial" w:hAnsi="Arial" w:cs="Arial"/>
        </w:rPr>
        <w:t xml:space="preserve"> тыс. руб.</w:t>
      </w:r>
    </w:p>
    <w:p w14:paraId="58B2F4C8" w14:textId="77777777" w:rsidR="00087E65" w:rsidRPr="005963A4" w:rsidRDefault="00087E65" w:rsidP="00087E65">
      <w:pPr>
        <w:jc w:val="center"/>
        <w:rPr>
          <w:rFonts w:ascii="Arial" w:hAnsi="Arial" w:cs="Arial"/>
          <w:b/>
          <w:bCs/>
        </w:rPr>
      </w:pPr>
      <w:r w:rsidRPr="005963A4">
        <w:rPr>
          <w:rFonts w:ascii="Arial" w:hAnsi="Arial" w:cs="Arial"/>
          <w:b/>
          <w:bCs/>
        </w:rPr>
        <w:t>Непрограммные расходы</w:t>
      </w:r>
    </w:p>
    <w:p w14:paraId="6465815C" w14:textId="3A88BA67" w:rsidR="00087E65" w:rsidRDefault="00AF5920" w:rsidP="00614020">
      <w:pPr>
        <w:ind w:right="-2" w:firstLine="54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Б</w:t>
      </w:r>
      <w:r w:rsidR="00614020" w:rsidRPr="00E54EA6">
        <w:rPr>
          <w:rFonts w:ascii="Arial" w:hAnsi="Arial" w:cs="Arial"/>
        </w:rPr>
        <w:t xml:space="preserve">юджетные ассигнования, зарезервированные в соответствии со ст.217 Бюджетного кодекса РФ на </w:t>
      </w:r>
      <w:r w:rsidR="00614020" w:rsidRPr="00E54EA6">
        <w:rPr>
          <w:rFonts w:ascii="Arial" w:hAnsi="Arial" w:cs="Arial"/>
          <w:snapToGrid w:val="0"/>
        </w:rPr>
        <w:t xml:space="preserve">исполнение судебных актов по обращению взыскания на средства бюджета городского округа Ступино и на обеспечение установленного </w:t>
      </w:r>
      <w:r w:rsidR="00614020" w:rsidRPr="00E54EA6">
        <w:rPr>
          <w:rFonts w:ascii="Arial" w:hAnsi="Arial" w:cs="Arial"/>
          <w:snapToGrid w:val="0"/>
        </w:rPr>
        <w:lastRenderedPageBreak/>
        <w:t xml:space="preserve">объема </w:t>
      </w:r>
      <w:proofErr w:type="spellStart"/>
      <w:r w:rsidR="00614020" w:rsidRPr="00E54EA6">
        <w:rPr>
          <w:rFonts w:ascii="Arial" w:hAnsi="Arial" w:cs="Arial"/>
          <w:snapToGrid w:val="0"/>
        </w:rPr>
        <w:t>софинансирования</w:t>
      </w:r>
      <w:proofErr w:type="spellEnd"/>
      <w:r w:rsidR="00614020" w:rsidRPr="00E54EA6">
        <w:rPr>
          <w:rFonts w:ascii="Arial" w:hAnsi="Arial" w:cs="Arial"/>
          <w:snapToGrid w:val="0"/>
        </w:rPr>
        <w:t xml:space="preserve"> мероприятий, осуществляемых в рамках государственных программ Московской области, </w:t>
      </w:r>
      <w:r w:rsidR="00614020">
        <w:rPr>
          <w:rFonts w:ascii="Arial" w:hAnsi="Arial" w:cs="Arial"/>
          <w:snapToGrid w:val="0"/>
        </w:rPr>
        <w:t xml:space="preserve">в 2025 году </w:t>
      </w:r>
      <w:r>
        <w:rPr>
          <w:rFonts w:ascii="Arial" w:hAnsi="Arial" w:cs="Arial"/>
          <w:snapToGrid w:val="0"/>
        </w:rPr>
        <w:t xml:space="preserve">уменьшены </w:t>
      </w:r>
      <w:r w:rsidR="00087E65">
        <w:rPr>
          <w:rFonts w:ascii="Arial" w:hAnsi="Arial" w:cs="Arial"/>
          <w:snapToGrid w:val="0"/>
        </w:rPr>
        <w:t xml:space="preserve">на </w:t>
      </w:r>
      <w:r w:rsidR="00087E65">
        <w:rPr>
          <w:rFonts w:ascii="Arial" w:hAnsi="Arial" w:cs="Arial"/>
        </w:rPr>
        <w:t>3 819,0</w:t>
      </w:r>
      <w:r w:rsidR="00087E65" w:rsidRPr="00E54EA6">
        <w:rPr>
          <w:rFonts w:ascii="Arial" w:hAnsi="Arial" w:cs="Arial"/>
        </w:rPr>
        <w:t xml:space="preserve"> </w:t>
      </w:r>
      <w:r w:rsidR="00087E65">
        <w:rPr>
          <w:rFonts w:ascii="Arial" w:hAnsi="Arial" w:cs="Arial"/>
          <w:snapToGrid w:val="0"/>
        </w:rPr>
        <w:t>тыс.</w:t>
      </w:r>
      <w:r>
        <w:rPr>
          <w:rFonts w:ascii="Arial" w:hAnsi="Arial" w:cs="Arial"/>
          <w:snapToGrid w:val="0"/>
        </w:rPr>
        <w:t xml:space="preserve"> </w:t>
      </w:r>
      <w:r w:rsidR="00087E65">
        <w:rPr>
          <w:rFonts w:ascii="Arial" w:hAnsi="Arial" w:cs="Arial"/>
          <w:snapToGrid w:val="0"/>
        </w:rPr>
        <w:t>руб.</w:t>
      </w:r>
    </w:p>
    <w:p w14:paraId="2520850F" w14:textId="786AC2D9" w:rsidR="00087E65" w:rsidRPr="00E54EA6" w:rsidRDefault="001F004B" w:rsidP="00087E65">
      <w:pPr>
        <w:ind w:right="-2" w:firstLine="54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У</w:t>
      </w:r>
      <w:r w:rsidR="00087E65">
        <w:rPr>
          <w:rFonts w:ascii="Arial" w:hAnsi="Arial" w:cs="Arial"/>
          <w:snapToGrid w:val="0"/>
        </w:rPr>
        <w:t>величен объем условно утвержденных расходов</w:t>
      </w:r>
      <w:r>
        <w:rPr>
          <w:rFonts w:ascii="Arial" w:hAnsi="Arial" w:cs="Arial"/>
          <w:snapToGrid w:val="0"/>
        </w:rPr>
        <w:t>: в 2026 году</w:t>
      </w:r>
      <w:r w:rsidR="00087E65">
        <w:rPr>
          <w:rFonts w:ascii="Arial" w:hAnsi="Arial" w:cs="Arial"/>
          <w:snapToGrid w:val="0"/>
        </w:rPr>
        <w:t xml:space="preserve"> на 5</w:t>
      </w:r>
      <w:r>
        <w:rPr>
          <w:rFonts w:ascii="Arial" w:hAnsi="Arial" w:cs="Arial"/>
          <w:snapToGrid w:val="0"/>
        </w:rPr>
        <w:t>0</w:t>
      </w:r>
      <w:r w:rsidR="00087E65">
        <w:rPr>
          <w:rFonts w:ascii="Arial" w:hAnsi="Arial" w:cs="Arial"/>
          <w:snapToGrid w:val="0"/>
        </w:rPr>
        <w:t> 000,0</w:t>
      </w:r>
      <w:r w:rsidR="00087E65" w:rsidRPr="00E54EA6">
        <w:rPr>
          <w:rFonts w:ascii="Arial" w:hAnsi="Arial" w:cs="Arial"/>
          <w:snapToGrid w:val="0"/>
        </w:rPr>
        <w:t xml:space="preserve"> тыс. руб.</w:t>
      </w:r>
      <w:r>
        <w:rPr>
          <w:rFonts w:ascii="Arial" w:hAnsi="Arial" w:cs="Arial"/>
          <w:snapToGrid w:val="0"/>
        </w:rPr>
        <w:t>, в 2027 году на 20 000,0 тыс. руб.</w:t>
      </w:r>
    </w:p>
    <w:p w14:paraId="759EBC80" w14:textId="77777777" w:rsidR="00C83824" w:rsidRPr="00C64330" w:rsidRDefault="00C83824" w:rsidP="00C83824">
      <w:pPr>
        <w:ind w:firstLine="539"/>
        <w:rPr>
          <w:rFonts w:ascii="Arial" w:hAnsi="Arial" w:cs="Arial"/>
          <w:bCs/>
        </w:rPr>
      </w:pPr>
      <w:r w:rsidRPr="00C64330">
        <w:rPr>
          <w:rFonts w:ascii="Arial" w:hAnsi="Arial" w:cs="Arial"/>
          <w:bCs/>
        </w:rPr>
        <w:t>В результате внесенных изменений:</w:t>
      </w:r>
    </w:p>
    <w:p w14:paraId="65B28288" w14:textId="77777777" w:rsidR="00C83824" w:rsidRPr="00C64330" w:rsidRDefault="00C83824" w:rsidP="00C83824">
      <w:pPr>
        <w:ind w:right="45" w:firstLine="567"/>
        <w:rPr>
          <w:rFonts w:ascii="Arial" w:hAnsi="Arial" w:cs="Arial"/>
          <w:bCs/>
        </w:rPr>
      </w:pPr>
      <w:r w:rsidRPr="00C64330">
        <w:rPr>
          <w:rFonts w:ascii="Arial" w:hAnsi="Arial" w:cs="Arial"/>
          <w:bCs/>
        </w:rPr>
        <w:t xml:space="preserve">доходы бюджета городского округа Ступино на 2025 год увеличатся на 378 085,0 тыс. руб. и составят 14 388 392,6 </w:t>
      </w:r>
      <w:r w:rsidRPr="00C64330">
        <w:rPr>
          <w:rFonts w:ascii="Arial" w:hAnsi="Arial" w:cs="Arial"/>
          <w:bCs/>
          <w:snapToGrid w:val="0"/>
          <w:color w:val="000000"/>
        </w:rPr>
        <w:t>тыс</w:t>
      </w:r>
      <w:r w:rsidRPr="00C64330">
        <w:rPr>
          <w:rFonts w:ascii="Arial" w:hAnsi="Arial" w:cs="Arial"/>
          <w:bCs/>
        </w:rPr>
        <w:t>. руб.;</w:t>
      </w:r>
    </w:p>
    <w:p w14:paraId="0C467F97" w14:textId="77777777" w:rsidR="00C83824" w:rsidRPr="00C64330" w:rsidRDefault="00C83824" w:rsidP="00C83824">
      <w:pPr>
        <w:ind w:right="45" w:firstLine="567"/>
        <w:rPr>
          <w:rFonts w:ascii="Arial" w:hAnsi="Arial" w:cs="Arial"/>
        </w:rPr>
      </w:pPr>
      <w:r w:rsidRPr="00C64330">
        <w:rPr>
          <w:rFonts w:ascii="Arial" w:hAnsi="Arial" w:cs="Arial"/>
        </w:rPr>
        <w:t xml:space="preserve">расходы бюджета городского округа Ступино на 2025 год </w:t>
      </w:r>
      <w:r w:rsidRPr="00C64330">
        <w:rPr>
          <w:rFonts w:ascii="Arial" w:hAnsi="Arial" w:cs="Arial"/>
          <w:bCs/>
        </w:rPr>
        <w:t>увеличатся на 378 085,0 тыс. руб. и составят 15 023 051,0 тыс. руб.</w:t>
      </w:r>
      <w:r w:rsidRPr="00C64330">
        <w:rPr>
          <w:rFonts w:ascii="Arial" w:hAnsi="Arial" w:cs="Arial"/>
        </w:rPr>
        <w:t>;</w:t>
      </w:r>
    </w:p>
    <w:p w14:paraId="079971B7" w14:textId="77777777" w:rsidR="00C83824" w:rsidRPr="00C64330" w:rsidRDefault="00C83824" w:rsidP="00C83824">
      <w:pPr>
        <w:pStyle w:val="ConsPlusNormal"/>
        <w:spacing w:after="120"/>
        <w:ind w:firstLine="567"/>
        <w:jc w:val="both"/>
      </w:pPr>
      <w:r w:rsidRPr="00C64330">
        <w:rPr>
          <w:bCs/>
        </w:rPr>
        <w:t xml:space="preserve">дефицит бюджета </w:t>
      </w:r>
      <w:r w:rsidRPr="00C64330">
        <w:t xml:space="preserve">городского округа Ступино на 2025 год не изменится и </w:t>
      </w:r>
      <w:r w:rsidRPr="00C64330">
        <w:rPr>
          <w:bCs/>
        </w:rPr>
        <w:t>составит</w:t>
      </w:r>
      <w:r w:rsidRPr="00C64330">
        <w:t xml:space="preserve"> 634 658,4 тыс. руб. (16,5% к общей сумме доходов без учета безвозмездных поступлений и поступлений по дополнительным нормативам отчислений);</w:t>
      </w:r>
    </w:p>
    <w:p w14:paraId="24AC3341" w14:textId="77777777" w:rsidR="00C83824" w:rsidRPr="00C64330" w:rsidRDefault="00C83824" w:rsidP="00C83824">
      <w:pPr>
        <w:pStyle w:val="ConsPlusNormal"/>
        <w:spacing w:after="120"/>
        <w:ind w:firstLine="567"/>
        <w:jc w:val="both"/>
        <w:rPr>
          <w:bCs/>
        </w:rPr>
      </w:pPr>
      <w:r w:rsidRPr="00C64330">
        <w:rPr>
          <w:bCs/>
        </w:rPr>
        <w:t>доходы бюджета городского округа Ступино на 2026 год увеличатся на 5 928 120,9 тыс. руб. и составят 19 110 017,1 тыс. руб.;</w:t>
      </w:r>
    </w:p>
    <w:p w14:paraId="7D36F9CF" w14:textId="77777777" w:rsidR="00C83824" w:rsidRPr="00C64330" w:rsidRDefault="00C83824" w:rsidP="00C83824">
      <w:pPr>
        <w:pStyle w:val="ConsPlusNormal"/>
        <w:spacing w:after="120"/>
        <w:ind w:firstLine="567"/>
        <w:jc w:val="both"/>
        <w:rPr>
          <w:bCs/>
        </w:rPr>
      </w:pPr>
      <w:r w:rsidRPr="00C64330">
        <w:t xml:space="preserve">расходы бюджета городского округа Ступино на 2026 год </w:t>
      </w:r>
      <w:r w:rsidRPr="00C64330">
        <w:rPr>
          <w:bCs/>
        </w:rPr>
        <w:t>увеличатся на 5 928 120,9 тыс. руб. и составят 19 586 249,9 тыс. руб.;</w:t>
      </w:r>
    </w:p>
    <w:p w14:paraId="411A790E" w14:textId="77777777" w:rsidR="00C83824" w:rsidRPr="00C64330" w:rsidRDefault="00C83824" w:rsidP="00C83824">
      <w:pPr>
        <w:pStyle w:val="ConsPlusNormal"/>
        <w:spacing w:after="120"/>
        <w:ind w:firstLine="567"/>
        <w:jc w:val="both"/>
      </w:pPr>
      <w:r w:rsidRPr="00C64330">
        <w:rPr>
          <w:bCs/>
        </w:rPr>
        <w:t xml:space="preserve">дефицит бюджета </w:t>
      </w:r>
      <w:r w:rsidRPr="00C64330">
        <w:t xml:space="preserve">городского округа Ступино на 2026 год не изменится и </w:t>
      </w:r>
      <w:r w:rsidRPr="00C64330">
        <w:rPr>
          <w:bCs/>
        </w:rPr>
        <w:t xml:space="preserve">составит 476 232,8 тыс. руб. (9,4% </w:t>
      </w:r>
      <w:r w:rsidRPr="00C64330">
        <w:t>к общей сумме доходов без учета безвозмездных поступлений и поступлений по дополнительным нормативам отчислений);</w:t>
      </w:r>
    </w:p>
    <w:p w14:paraId="2FA2D57E" w14:textId="77777777" w:rsidR="00C83824" w:rsidRPr="00C64330" w:rsidRDefault="00C83824" w:rsidP="00C83824">
      <w:pPr>
        <w:pStyle w:val="ConsPlusNormal"/>
        <w:spacing w:after="120"/>
        <w:ind w:firstLine="567"/>
        <w:jc w:val="both"/>
        <w:rPr>
          <w:bCs/>
        </w:rPr>
      </w:pPr>
      <w:r w:rsidRPr="00C64330">
        <w:rPr>
          <w:bCs/>
        </w:rPr>
        <w:t>доходы бюджета городского округа Ступино на 2027 год увеличатся на 1 398 055,6 тыс. руб. и составят 14 571 088,9 тыс. руб.;</w:t>
      </w:r>
    </w:p>
    <w:p w14:paraId="14E52096" w14:textId="77777777" w:rsidR="00C83824" w:rsidRPr="00C64330" w:rsidRDefault="00C83824" w:rsidP="00C83824">
      <w:pPr>
        <w:pStyle w:val="ConsPlusNormal"/>
        <w:spacing w:after="120"/>
        <w:ind w:firstLine="567"/>
        <w:jc w:val="both"/>
        <w:rPr>
          <w:bCs/>
        </w:rPr>
      </w:pPr>
      <w:r w:rsidRPr="00C64330">
        <w:t xml:space="preserve">расходы бюджета городского округа Ступино на 2027 год </w:t>
      </w:r>
      <w:r w:rsidRPr="00C64330">
        <w:rPr>
          <w:bCs/>
        </w:rPr>
        <w:t>увеличатся на 1 398 055,6 тыс. руб. и составят 15 002 133,7 тыс. руб.;</w:t>
      </w:r>
    </w:p>
    <w:p w14:paraId="351FDDDB" w14:textId="77777777" w:rsidR="00C83824" w:rsidRPr="00C64330" w:rsidRDefault="00C83824" w:rsidP="00C83824">
      <w:pPr>
        <w:pStyle w:val="ConsPlusNormal"/>
        <w:spacing w:after="120"/>
        <w:ind w:firstLine="567"/>
        <w:jc w:val="both"/>
      </w:pPr>
      <w:r w:rsidRPr="00C64330">
        <w:rPr>
          <w:bCs/>
        </w:rPr>
        <w:t xml:space="preserve">дефицит бюджета </w:t>
      </w:r>
      <w:r w:rsidRPr="00C64330">
        <w:t xml:space="preserve">городского округа Ступино на 2027 год не изменится и </w:t>
      </w:r>
      <w:r w:rsidRPr="00C64330">
        <w:rPr>
          <w:bCs/>
        </w:rPr>
        <w:t xml:space="preserve">составит 431 044,8 тыс. руб. (8,9% </w:t>
      </w:r>
      <w:r w:rsidRPr="00C64330">
        <w:t>к общей сумме доходов без учета безвозмездных поступлений и поступлений по дополнительным нормативам отчислений).</w:t>
      </w:r>
    </w:p>
    <w:p w14:paraId="228ED95A" w14:textId="77777777" w:rsidR="00C83824" w:rsidRPr="00C64330" w:rsidRDefault="00C83824" w:rsidP="00C83824">
      <w:pPr>
        <w:ind w:firstLine="567"/>
        <w:rPr>
          <w:rFonts w:ascii="Arial" w:hAnsi="Arial" w:cs="Arial"/>
        </w:rPr>
      </w:pPr>
      <w:r w:rsidRPr="00C64330">
        <w:rPr>
          <w:rFonts w:ascii="Arial" w:hAnsi="Arial" w:cs="Arial"/>
        </w:rPr>
        <w:t>Источниками финансирования дефицита местного бюджета планируются:</w:t>
      </w:r>
    </w:p>
    <w:p w14:paraId="5D350D69" w14:textId="77777777" w:rsidR="00C83824" w:rsidRPr="00C64330" w:rsidRDefault="00C83824" w:rsidP="00C83824">
      <w:pPr>
        <w:pStyle w:val="ConsPlusNormal"/>
        <w:spacing w:after="120"/>
        <w:ind w:firstLine="567"/>
        <w:jc w:val="both"/>
      </w:pPr>
      <w:r w:rsidRPr="00C64330">
        <w:t xml:space="preserve">в 2025 году: снижение остатков средств на счетах по учету средств местного бюджета в сумме 254 658,4 тыс. руб.; </w:t>
      </w:r>
    </w:p>
    <w:p w14:paraId="57506C6E" w14:textId="77777777" w:rsidR="00C83824" w:rsidRPr="00C64330" w:rsidRDefault="00C83824" w:rsidP="00C83824">
      <w:pPr>
        <w:pStyle w:val="ConsPlusNormal"/>
        <w:spacing w:after="120"/>
        <w:ind w:firstLine="567"/>
        <w:jc w:val="both"/>
      </w:pPr>
      <w:r w:rsidRPr="00C64330">
        <w:t>привлечение кредитов кредитных организаций в сумме 380 000,0 тыс. руб.;</w:t>
      </w:r>
    </w:p>
    <w:p w14:paraId="435C9865" w14:textId="77777777" w:rsidR="00C83824" w:rsidRPr="00C64330" w:rsidRDefault="00C83824" w:rsidP="00C83824">
      <w:pPr>
        <w:pStyle w:val="ConsPlusNormal"/>
        <w:spacing w:after="120"/>
        <w:ind w:firstLine="567"/>
        <w:jc w:val="both"/>
      </w:pPr>
      <w:r w:rsidRPr="00C64330">
        <w:t>в 2026 году: снижение остатков средств на счетах по учету средств местного бюджета в сумме 476 232,8 тыс. руб.;</w:t>
      </w:r>
    </w:p>
    <w:p w14:paraId="524F2BC3" w14:textId="77777777" w:rsidR="00C83824" w:rsidRDefault="00C83824" w:rsidP="00C83824">
      <w:pPr>
        <w:pStyle w:val="ConsPlusNormal"/>
        <w:spacing w:after="120"/>
        <w:ind w:firstLine="567"/>
        <w:jc w:val="both"/>
      </w:pPr>
      <w:r w:rsidRPr="00C64330">
        <w:t>в 2027 году: снижение остатков средств на счетах по учету средств местного бюджета в сумме 431 044,8 тыс. руб.</w:t>
      </w:r>
    </w:p>
    <w:p w14:paraId="7F7566F1" w14:textId="26CAD485" w:rsidR="0003097D" w:rsidRDefault="0003097D" w:rsidP="00131DEA">
      <w:pPr>
        <w:ind w:right="45" w:firstLine="567"/>
        <w:rPr>
          <w:rFonts w:ascii="Arial" w:hAnsi="Arial" w:cs="Arial"/>
        </w:rPr>
      </w:pPr>
    </w:p>
    <w:p w14:paraId="67B58BC4" w14:textId="77777777" w:rsidR="00CB5D0B" w:rsidRDefault="00CB5D0B" w:rsidP="00131DEA">
      <w:pPr>
        <w:ind w:right="45" w:firstLine="567"/>
        <w:rPr>
          <w:rFonts w:ascii="Arial" w:hAnsi="Arial" w:cs="Arial"/>
        </w:rPr>
      </w:pPr>
    </w:p>
    <w:p w14:paraId="5738A32F" w14:textId="77777777" w:rsidR="0030236A" w:rsidRDefault="0030236A" w:rsidP="00FF316F">
      <w:pPr>
        <w:spacing w:after="0"/>
        <w:rPr>
          <w:rFonts w:ascii="Arial" w:hAnsi="Arial" w:cs="Arial"/>
          <w:color w:val="000000"/>
          <w:lang w:eastAsia="x-none"/>
        </w:rPr>
      </w:pPr>
      <w:r>
        <w:rPr>
          <w:rFonts w:ascii="Arial" w:hAnsi="Arial" w:cs="Arial"/>
          <w:color w:val="000000"/>
          <w:lang w:eastAsia="x-none"/>
        </w:rPr>
        <w:t>Заместитель главы городского округа Ступино</w:t>
      </w:r>
    </w:p>
    <w:p w14:paraId="1F816F50" w14:textId="3B7BC368" w:rsidR="00197598" w:rsidRDefault="0030236A" w:rsidP="00197598">
      <w:pPr>
        <w:spacing w:after="0"/>
        <w:rPr>
          <w:rFonts w:ascii="Arial" w:hAnsi="Arial" w:cs="Arial"/>
          <w:color w:val="000000"/>
          <w:lang w:eastAsia="x-none"/>
        </w:rPr>
      </w:pPr>
      <w:r>
        <w:rPr>
          <w:rFonts w:ascii="Arial" w:hAnsi="Arial" w:cs="Arial"/>
          <w:color w:val="000000"/>
          <w:lang w:eastAsia="x-none"/>
        </w:rPr>
        <w:t>Московской области</w:t>
      </w:r>
      <w:r w:rsidR="00197598">
        <w:rPr>
          <w:rFonts w:ascii="Arial" w:hAnsi="Arial" w:cs="Arial"/>
          <w:color w:val="000000"/>
          <w:lang w:eastAsia="x-none"/>
        </w:rPr>
        <w:t xml:space="preserve"> – </w:t>
      </w:r>
    </w:p>
    <w:p w14:paraId="32D932B1" w14:textId="7E10C273" w:rsidR="0030236A" w:rsidRDefault="00197598" w:rsidP="00197598">
      <w:pPr>
        <w:spacing w:after="0"/>
        <w:rPr>
          <w:rFonts w:ascii="Arial" w:hAnsi="Arial" w:cs="Arial"/>
          <w:lang w:eastAsia="x-none"/>
        </w:rPr>
      </w:pPr>
      <w:r>
        <w:rPr>
          <w:rFonts w:ascii="Arial" w:hAnsi="Arial" w:cs="Arial"/>
          <w:color w:val="000000"/>
          <w:lang w:eastAsia="x-none"/>
        </w:rPr>
        <w:t>начальник управления экономики</w:t>
      </w:r>
      <w:r w:rsidR="0030236A">
        <w:rPr>
          <w:rFonts w:ascii="Arial" w:hAnsi="Arial" w:cs="Arial"/>
          <w:color w:val="000000"/>
          <w:lang w:eastAsia="x-none"/>
        </w:rPr>
        <w:t xml:space="preserve">                             </w:t>
      </w:r>
      <w:r>
        <w:rPr>
          <w:rFonts w:ascii="Arial" w:hAnsi="Arial" w:cs="Arial"/>
          <w:color w:val="000000"/>
          <w:lang w:eastAsia="x-none"/>
        </w:rPr>
        <w:t xml:space="preserve">           </w:t>
      </w:r>
      <w:r w:rsidR="0030236A">
        <w:rPr>
          <w:rFonts w:ascii="Arial" w:hAnsi="Arial" w:cs="Arial"/>
          <w:color w:val="000000"/>
          <w:lang w:eastAsia="x-none"/>
        </w:rPr>
        <w:t xml:space="preserve">             </w:t>
      </w:r>
      <w:r>
        <w:rPr>
          <w:rFonts w:ascii="Arial" w:hAnsi="Arial" w:cs="Arial"/>
          <w:color w:val="000000"/>
          <w:lang w:eastAsia="x-none"/>
        </w:rPr>
        <w:t xml:space="preserve">              М.Е. Харитонов</w:t>
      </w:r>
    </w:p>
    <w:p w14:paraId="3D5AB09D" w14:textId="733BCDC3" w:rsidR="0003097D" w:rsidRPr="00D84291" w:rsidRDefault="0003097D" w:rsidP="0030236A">
      <w:pPr>
        <w:pStyle w:val="ConsPlusNormal"/>
      </w:pPr>
    </w:p>
    <w:sectPr w:rsidR="0003097D" w:rsidRPr="00D84291" w:rsidSect="00682AF9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1C5"/>
    <w:multiLevelType w:val="hybridMultilevel"/>
    <w:tmpl w:val="2B1676B0"/>
    <w:lvl w:ilvl="0" w:tplc="CDE2108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56390"/>
    <w:multiLevelType w:val="hybridMultilevel"/>
    <w:tmpl w:val="108081E0"/>
    <w:lvl w:ilvl="0" w:tplc="8916AC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33"/>
    <w:rsid w:val="00001A33"/>
    <w:rsid w:val="000033E8"/>
    <w:rsid w:val="000128FA"/>
    <w:rsid w:val="00012DDE"/>
    <w:rsid w:val="0002012E"/>
    <w:rsid w:val="0003097D"/>
    <w:rsid w:val="00031B25"/>
    <w:rsid w:val="000326F3"/>
    <w:rsid w:val="0004304D"/>
    <w:rsid w:val="00060219"/>
    <w:rsid w:val="0007521E"/>
    <w:rsid w:val="00081364"/>
    <w:rsid w:val="0008219D"/>
    <w:rsid w:val="0008280B"/>
    <w:rsid w:val="00087E65"/>
    <w:rsid w:val="00090857"/>
    <w:rsid w:val="000B64D1"/>
    <w:rsid w:val="000B6729"/>
    <w:rsid w:val="000B74A0"/>
    <w:rsid w:val="000C5B68"/>
    <w:rsid w:val="000E0C22"/>
    <w:rsid w:val="000E31B6"/>
    <w:rsid w:val="0010250A"/>
    <w:rsid w:val="00102B04"/>
    <w:rsid w:val="0011254C"/>
    <w:rsid w:val="00124420"/>
    <w:rsid w:val="00131DEA"/>
    <w:rsid w:val="00147B5F"/>
    <w:rsid w:val="00151E0B"/>
    <w:rsid w:val="001537EF"/>
    <w:rsid w:val="00160214"/>
    <w:rsid w:val="00163637"/>
    <w:rsid w:val="00173AD7"/>
    <w:rsid w:val="00190D25"/>
    <w:rsid w:val="00197598"/>
    <w:rsid w:val="001A2E08"/>
    <w:rsid w:val="001B5F33"/>
    <w:rsid w:val="001B677F"/>
    <w:rsid w:val="001D62CC"/>
    <w:rsid w:val="001E6DA6"/>
    <w:rsid w:val="001F004B"/>
    <w:rsid w:val="001F1216"/>
    <w:rsid w:val="001F23B8"/>
    <w:rsid w:val="001F51B8"/>
    <w:rsid w:val="001F61FF"/>
    <w:rsid w:val="002001DF"/>
    <w:rsid w:val="00200AC0"/>
    <w:rsid w:val="00200B21"/>
    <w:rsid w:val="0021152C"/>
    <w:rsid w:val="0021596D"/>
    <w:rsid w:val="0022116C"/>
    <w:rsid w:val="00224224"/>
    <w:rsid w:val="0023012C"/>
    <w:rsid w:val="002426BF"/>
    <w:rsid w:val="002524CE"/>
    <w:rsid w:val="00253429"/>
    <w:rsid w:val="00257D6C"/>
    <w:rsid w:val="0026128F"/>
    <w:rsid w:val="0026230E"/>
    <w:rsid w:val="00284936"/>
    <w:rsid w:val="00290146"/>
    <w:rsid w:val="00292141"/>
    <w:rsid w:val="002A6B5A"/>
    <w:rsid w:val="002B2195"/>
    <w:rsid w:val="002C08F6"/>
    <w:rsid w:val="002C1860"/>
    <w:rsid w:val="002C3DC9"/>
    <w:rsid w:val="002C42F0"/>
    <w:rsid w:val="002C7966"/>
    <w:rsid w:val="002C7D3E"/>
    <w:rsid w:val="002D29F2"/>
    <w:rsid w:val="002D3308"/>
    <w:rsid w:val="002E0533"/>
    <w:rsid w:val="002F1812"/>
    <w:rsid w:val="002F3C46"/>
    <w:rsid w:val="002F522D"/>
    <w:rsid w:val="002F6CCA"/>
    <w:rsid w:val="00300372"/>
    <w:rsid w:val="003011D4"/>
    <w:rsid w:val="0030236A"/>
    <w:rsid w:val="00314C5D"/>
    <w:rsid w:val="00314D0A"/>
    <w:rsid w:val="003175CC"/>
    <w:rsid w:val="0031772A"/>
    <w:rsid w:val="00322E81"/>
    <w:rsid w:val="003340DB"/>
    <w:rsid w:val="0035448F"/>
    <w:rsid w:val="0035510B"/>
    <w:rsid w:val="00371AE2"/>
    <w:rsid w:val="00374842"/>
    <w:rsid w:val="00375AA3"/>
    <w:rsid w:val="00377229"/>
    <w:rsid w:val="003A26F1"/>
    <w:rsid w:val="003A5C4B"/>
    <w:rsid w:val="003A7B10"/>
    <w:rsid w:val="003B43DB"/>
    <w:rsid w:val="003C08F6"/>
    <w:rsid w:val="003C3F83"/>
    <w:rsid w:val="003E7042"/>
    <w:rsid w:val="003E7507"/>
    <w:rsid w:val="003F379C"/>
    <w:rsid w:val="004032B5"/>
    <w:rsid w:val="00404653"/>
    <w:rsid w:val="00413484"/>
    <w:rsid w:val="004203CC"/>
    <w:rsid w:val="004230C7"/>
    <w:rsid w:val="004244A2"/>
    <w:rsid w:val="004339BE"/>
    <w:rsid w:val="00440848"/>
    <w:rsid w:val="0044733A"/>
    <w:rsid w:val="00447777"/>
    <w:rsid w:val="00454906"/>
    <w:rsid w:val="00461DF1"/>
    <w:rsid w:val="00472FA0"/>
    <w:rsid w:val="004817C8"/>
    <w:rsid w:val="00494E2A"/>
    <w:rsid w:val="004A08EF"/>
    <w:rsid w:val="004A2571"/>
    <w:rsid w:val="004A66EB"/>
    <w:rsid w:val="004A6A32"/>
    <w:rsid w:val="004B0FC4"/>
    <w:rsid w:val="004B201C"/>
    <w:rsid w:val="004B296E"/>
    <w:rsid w:val="004B2C0D"/>
    <w:rsid w:val="004B443C"/>
    <w:rsid w:val="004C0778"/>
    <w:rsid w:val="004C7C07"/>
    <w:rsid w:val="004D24A0"/>
    <w:rsid w:val="004D3F67"/>
    <w:rsid w:val="004D54BA"/>
    <w:rsid w:val="004D6E2C"/>
    <w:rsid w:val="004E54F0"/>
    <w:rsid w:val="00516EE1"/>
    <w:rsid w:val="00521D31"/>
    <w:rsid w:val="00522EE4"/>
    <w:rsid w:val="005310F9"/>
    <w:rsid w:val="00537A32"/>
    <w:rsid w:val="00541B3C"/>
    <w:rsid w:val="00550B9D"/>
    <w:rsid w:val="00551DA8"/>
    <w:rsid w:val="005702D8"/>
    <w:rsid w:val="00575504"/>
    <w:rsid w:val="005910CB"/>
    <w:rsid w:val="0059273F"/>
    <w:rsid w:val="00592D78"/>
    <w:rsid w:val="005963A4"/>
    <w:rsid w:val="005A27F4"/>
    <w:rsid w:val="005A5842"/>
    <w:rsid w:val="005A5CE7"/>
    <w:rsid w:val="005B57BE"/>
    <w:rsid w:val="005C00ED"/>
    <w:rsid w:val="005C33BE"/>
    <w:rsid w:val="005C34D6"/>
    <w:rsid w:val="005D0BDB"/>
    <w:rsid w:val="005D0D84"/>
    <w:rsid w:val="005D4A5C"/>
    <w:rsid w:val="005E6D5C"/>
    <w:rsid w:val="005F1D04"/>
    <w:rsid w:val="005F7341"/>
    <w:rsid w:val="0060031F"/>
    <w:rsid w:val="00602844"/>
    <w:rsid w:val="00607405"/>
    <w:rsid w:val="006130B7"/>
    <w:rsid w:val="00614020"/>
    <w:rsid w:val="00615409"/>
    <w:rsid w:val="00620FF0"/>
    <w:rsid w:val="00625CB6"/>
    <w:rsid w:val="00626228"/>
    <w:rsid w:val="00626AFC"/>
    <w:rsid w:val="00630135"/>
    <w:rsid w:val="00632832"/>
    <w:rsid w:val="0063715F"/>
    <w:rsid w:val="00637821"/>
    <w:rsid w:val="00640737"/>
    <w:rsid w:val="00650227"/>
    <w:rsid w:val="006519F2"/>
    <w:rsid w:val="00655BA2"/>
    <w:rsid w:val="006660CB"/>
    <w:rsid w:val="00666D9C"/>
    <w:rsid w:val="00667184"/>
    <w:rsid w:val="00671554"/>
    <w:rsid w:val="00674218"/>
    <w:rsid w:val="00682AF9"/>
    <w:rsid w:val="006832CE"/>
    <w:rsid w:val="0069005F"/>
    <w:rsid w:val="0069162B"/>
    <w:rsid w:val="006974FD"/>
    <w:rsid w:val="006A70ED"/>
    <w:rsid w:val="006B242C"/>
    <w:rsid w:val="006B3BB8"/>
    <w:rsid w:val="006C4C82"/>
    <w:rsid w:val="006C5130"/>
    <w:rsid w:val="006C5275"/>
    <w:rsid w:val="006C675E"/>
    <w:rsid w:val="006E10C6"/>
    <w:rsid w:val="006F2B27"/>
    <w:rsid w:val="00701413"/>
    <w:rsid w:val="007053C6"/>
    <w:rsid w:val="00705CCB"/>
    <w:rsid w:val="00707315"/>
    <w:rsid w:val="0072033E"/>
    <w:rsid w:val="007257C7"/>
    <w:rsid w:val="00727526"/>
    <w:rsid w:val="00740F87"/>
    <w:rsid w:val="00744C0E"/>
    <w:rsid w:val="00746CE8"/>
    <w:rsid w:val="0075049C"/>
    <w:rsid w:val="00754B6F"/>
    <w:rsid w:val="00761115"/>
    <w:rsid w:val="00766C19"/>
    <w:rsid w:val="00784C68"/>
    <w:rsid w:val="0078621D"/>
    <w:rsid w:val="007917E2"/>
    <w:rsid w:val="00792409"/>
    <w:rsid w:val="00794622"/>
    <w:rsid w:val="00794BD7"/>
    <w:rsid w:val="007A0FFF"/>
    <w:rsid w:val="007B4DDE"/>
    <w:rsid w:val="007B7E1E"/>
    <w:rsid w:val="007F28F7"/>
    <w:rsid w:val="007F347C"/>
    <w:rsid w:val="007F3D54"/>
    <w:rsid w:val="007F4400"/>
    <w:rsid w:val="00802E8D"/>
    <w:rsid w:val="00810B76"/>
    <w:rsid w:val="00820358"/>
    <w:rsid w:val="00820A92"/>
    <w:rsid w:val="008240F5"/>
    <w:rsid w:val="00826FD5"/>
    <w:rsid w:val="008279EB"/>
    <w:rsid w:val="008318BF"/>
    <w:rsid w:val="00832AB8"/>
    <w:rsid w:val="0084279C"/>
    <w:rsid w:val="00844EC9"/>
    <w:rsid w:val="008536B5"/>
    <w:rsid w:val="00860936"/>
    <w:rsid w:val="008656B4"/>
    <w:rsid w:val="00865970"/>
    <w:rsid w:val="00866831"/>
    <w:rsid w:val="008670F0"/>
    <w:rsid w:val="00886456"/>
    <w:rsid w:val="008953B2"/>
    <w:rsid w:val="0089668B"/>
    <w:rsid w:val="008A00AD"/>
    <w:rsid w:val="008A381E"/>
    <w:rsid w:val="008A3A6E"/>
    <w:rsid w:val="008A552B"/>
    <w:rsid w:val="008C24DF"/>
    <w:rsid w:val="008C5BDE"/>
    <w:rsid w:val="008C77C8"/>
    <w:rsid w:val="008D44B0"/>
    <w:rsid w:val="008D462F"/>
    <w:rsid w:val="008E0A7F"/>
    <w:rsid w:val="008F0B71"/>
    <w:rsid w:val="00906B09"/>
    <w:rsid w:val="00911555"/>
    <w:rsid w:val="0092285C"/>
    <w:rsid w:val="009250DF"/>
    <w:rsid w:val="00931391"/>
    <w:rsid w:val="00932834"/>
    <w:rsid w:val="00935D84"/>
    <w:rsid w:val="0095479F"/>
    <w:rsid w:val="009557C6"/>
    <w:rsid w:val="0096317B"/>
    <w:rsid w:val="00963691"/>
    <w:rsid w:val="009779F4"/>
    <w:rsid w:val="00987865"/>
    <w:rsid w:val="009902F2"/>
    <w:rsid w:val="00990D4C"/>
    <w:rsid w:val="0099257A"/>
    <w:rsid w:val="00992ED7"/>
    <w:rsid w:val="009A2504"/>
    <w:rsid w:val="009B5631"/>
    <w:rsid w:val="009B6681"/>
    <w:rsid w:val="009C37D0"/>
    <w:rsid w:val="009C4EF0"/>
    <w:rsid w:val="009C700B"/>
    <w:rsid w:val="009C7ED4"/>
    <w:rsid w:val="009E2D75"/>
    <w:rsid w:val="009E53BF"/>
    <w:rsid w:val="009F5C35"/>
    <w:rsid w:val="00A20FAB"/>
    <w:rsid w:val="00A26751"/>
    <w:rsid w:val="00A42F33"/>
    <w:rsid w:val="00A43585"/>
    <w:rsid w:val="00A446BB"/>
    <w:rsid w:val="00A463BA"/>
    <w:rsid w:val="00A47730"/>
    <w:rsid w:val="00A47980"/>
    <w:rsid w:val="00A60CF0"/>
    <w:rsid w:val="00A6341C"/>
    <w:rsid w:val="00A67EE8"/>
    <w:rsid w:val="00A81F88"/>
    <w:rsid w:val="00A90632"/>
    <w:rsid w:val="00AA22C6"/>
    <w:rsid w:val="00AB5369"/>
    <w:rsid w:val="00AB70BB"/>
    <w:rsid w:val="00AB78A6"/>
    <w:rsid w:val="00AC6A97"/>
    <w:rsid w:val="00AD5DB6"/>
    <w:rsid w:val="00AE0C6E"/>
    <w:rsid w:val="00AE2817"/>
    <w:rsid w:val="00AF11B9"/>
    <w:rsid w:val="00AF5203"/>
    <w:rsid w:val="00AF5920"/>
    <w:rsid w:val="00B04285"/>
    <w:rsid w:val="00B1074C"/>
    <w:rsid w:val="00B139A9"/>
    <w:rsid w:val="00B22E39"/>
    <w:rsid w:val="00B33802"/>
    <w:rsid w:val="00B34799"/>
    <w:rsid w:val="00B3761E"/>
    <w:rsid w:val="00B42572"/>
    <w:rsid w:val="00B439AB"/>
    <w:rsid w:val="00B6261E"/>
    <w:rsid w:val="00B71B77"/>
    <w:rsid w:val="00B7341B"/>
    <w:rsid w:val="00B808DE"/>
    <w:rsid w:val="00B8360A"/>
    <w:rsid w:val="00B865AC"/>
    <w:rsid w:val="00B917BF"/>
    <w:rsid w:val="00BA3A64"/>
    <w:rsid w:val="00BA5E77"/>
    <w:rsid w:val="00BB3167"/>
    <w:rsid w:val="00BB4595"/>
    <w:rsid w:val="00BC42CC"/>
    <w:rsid w:val="00BC74C3"/>
    <w:rsid w:val="00BD2F70"/>
    <w:rsid w:val="00BD3CED"/>
    <w:rsid w:val="00BD4EC0"/>
    <w:rsid w:val="00BD56A2"/>
    <w:rsid w:val="00BD771D"/>
    <w:rsid w:val="00BE4D82"/>
    <w:rsid w:val="00BE55D2"/>
    <w:rsid w:val="00BE7B07"/>
    <w:rsid w:val="00BF3C52"/>
    <w:rsid w:val="00BF7052"/>
    <w:rsid w:val="00C46601"/>
    <w:rsid w:val="00C5325E"/>
    <w:rsid w:val="00C56DAA"/>
    <w:rsid w:val="00C60A68"/>
    <w:rsid w:val="00C67AAB"/>
    <w:rsid w:val="00C83824"/>
    <w:rsid w:val="00CA3482"/>
    <w:rsid w:val="00CB075A"/>
    <w:rsid w:val="00CB5D0B"/>
    <w:rsid w:val="00CB7073"/>
    <w:rsid w:val="00CC6838"/>
    <w:rsid w:val="00CE5C5E"/>
    <w:rsid w:val="00CF201B"/>
    <w:rsid w:val="00CF6FAC"/>
    <w:rsid w:val="00D056BE"/>
    <w:rsid w:val="00D11511"/>
    <w:rsid w:val="00D1335B"/>
    <w:rsid w:val="00D27436"/>
    <w:rsid w:val="00D347D7"/>
    <w:rsid w:val="00D46CE7"/>
    <w:rsid w:val="00D513E5"/>
    <w:rsid w:val="00D56421"/>
    <w:rsid w:val="00D63D1F"/>
    <w:rsid w:val="00D71FA5"/>
    <w:rsid w:val="00D746A6"/>
    <w:rsid w:val="00D7797B"/>
    <w:rsid w:val="00D82501"/>
    <w:rsid w:val="00D82723"/>
    <w:rsid w:val="00D84291"/>
    <w:rsid w:val="00D928ED"/>
    <w:rsid w:val="00D96C51"/>
    <w:rsid w:val="00DA3E88"/>
    <w:rsid w:val="00DA4DB0"/>
    <w:rsid w:val="00DA6579"/>
    <w:rsid w:val="00DB034A"/>
    <w:rsid w:val="00DB05A7"/>
    <w:rsid w:val="00DB189A"/>
    <w:rsid w:val="00DC360F"/>
    <w:rsid w:val="00DC4CF1"/>
    <w:rsid w:val="00DC75E6"/>
    <w:rsid w:val="00DE138B"/>
    <w:rsid w:val="00DE1A67"/>
    <w:rsid w:val="00DE21C2"/>
    <w:rsid w:val="00DE5A16"/>
    <w:rsid w:val="00DE5D1D"/>
    <w:rsid w:val="00DE73C8"/>
    <w:rsid w:val="00DF2AF5"/>
    <w:rsid w:val="00DF3DBB"/>
    <w:rsid w:val="00DF3E53"/>
    <w:rsid w:val="00DF74A7"/>
    <w:rsid w:val="00E0760B"/>
    <w:rsid w:val="00E076DC"/>
    <w:rsid w:val="00E106CB"/>
    <w:rsid w:val="00E12F0F"/>
    <w:rsid w:val="00E12FFA"/>
    <w:rsid w:val="00E17A85"/>
    <w:rsid w:val="00E3732F"/>
    <w:rsid w:val="00E40C3E"/>
    <w:rsid w:val="00E422A0"/>
    <w:rsid w:val="00E468FC"/>
    <w:rsid w:val="00E5059F"/>
    <w:rsid w:val="00E50E27"/>
    <w:rsid w:val="00E54EA6"/>
    <w:rsid w:val="00E6769B"/>
    <w:rsid w:val="00E70B04"/>
    <w:rsid w:val="00E74F89"/>
    <w:rsid w:val="00E8652A"/>
    <w:rsid w:val="00E959BF"/>
    <w:rsid w:val="00E97C06"/>
    <w:rsid w:val="00EA0714"/>
    <w:rsid w:val="00EA530B"/>
    <w:rsid w:val="00EB6BA4"/>
    <w:rsid w:val="00EB70D1"/>
    <w:rsid w:val="00EC4076"/>
    <w:rsid w:val="00EC5239"/>
    <w:rsid w:val="00ED027C"/>
    <w:rsid w:val="00ED566D"/>
    <w:rsid w:val="00EE2981"/>
    <w:rsid w:val="00EF73F1"/>
    <w:rsid w:val="00F072DB"/>
    <w:rsid w:val="00F15010"/>
    <w:rsid w:val="00F15756"/>
    <w:rsid w:val="00F32D2C"/>
    <w:rsid w:val="00F43E4A"/>
    <w:rsid w:val="00F50C76"/>
    <w:rsid w:val="00F5350E"/>
    <w:rsid w:val="00F546C3"/>
    <w:rsid w:val="00F54856"/>
    <w:rsid w:val="00F55E4B"/>
    <w:rsid w:val="00F63FFC"/>
    <w:rsid w:val="00F64D34"/>
    <w:rsid w:val="00F71613"/>
    <w:rsid w:val="00F759F0"/>
    <w:rsid w:val="00F849B4"/>
    <w:rsid w:val="00F94A84"/>
    <w:rsid w:val="00F96F01"/>
    <w:rsid w:val="00F97194"/>
    <w:rsid w:val="00FA015C"/>
    <w:rsid w:val="00FB4240"/>
    <w:rsid w:val="00FB4260"/>
    <w:rsid w:val="00FB5D10"/>
    <w:rsid w:val="00FC531A"/>
    <w:rsid w:val="00FE1E83"/>
    <w:rsid w:val="00FE5805"/>
    <w:rsid w:val="00FF2732"/>
    <w:rsid w:val="00FF316F"/>
    <w:rsid w:val="00FF5B3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21A"/>
  <w15:chartTrackingRefBased/>
  <w15:docId w15:val="{62B5010D-A4B1-4AE7-9C40-0446F80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F33"/>
    <w:pPr>
      <w:ind w:firstLine="1134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42F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A42F33"/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A42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001DF"/>
    <w:pPr>
      <w:ind w:left="720"/>
      <w:contextualSpacing/>
    </w:pPr>
  </w:style>
  <w:style w:type="paragraph" w:customStyle="1" w:styleId="ConsPlusNormal">
    <w:name w:val="ConsPlusNormal"/>
    <w:rsid w:val="0066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5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5A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820A9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107 Morshagina</cp:lastModifiedBy>
  <cp:revision>421</cp:revision>
  <cp:lastPrinted>2025-07-23T14:02:00Z</cp:lastPrinted>
  <dcterms:created xsi:type="dcterms:W3CDTF">2023-06-05T13:16:00Z</dcterms:created>
  <dcterms:modified xsi:type="dcterms:W3CDTF">2025-07-24T06:41:00Z</dcterms:modified>
</cp:coreProperties>
</file>